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9A49DF" w14:textId="77777777" w:rsidR="00A8398D" w:rsidRPr="000F71C9" w:rsidRDefault="00A8398D">
      <w:pPr>
        <w:rPr>
          <w:lang w:val="lt-LT"/>
        </w:rPr>
      </w:pPr>
    </w:p>
    <w:tbl>
      <w:tblPr>
        <w:tblW w:w="13580" w:type="dxa"/>
        <w:tblInd w:w="-113" w:type="dxa"/>
        <w:tblLook w:val="04A0" w:firstRow="1" w:lastRow="0" w:firstColumn="1" w:lastColumn="0" w:noHBand="0" w:noVBand="1"/>
      </w:tblPr>
      <w:tblGrid>
        <w:gridCol w:w="6000"/>
        <w:gridCol w:w="1927"/>
        <w:gridCol w:w="5653"/>
      </w:tblGrid>
      <w:tr w:rsidR="00AD4D4D" w:rsidRPr="0086295D" w14:paraId="43EAF33C" w14:textId="77777777" w:rsidTr="00E8754E">
        <w:trPr>
          <w:trHeight w:val="357"/>
        </w:trPr>
        <w:tc>
          <w:tcPr>
            <w:tcW w:w="6000" w:type="dxa"/>
            <w:shd w:val="clear" w:color="auto" w:fill="auto"/>
          </w:tcPr>
          <w:p w14:paraId="30FD35DB" w14:textId="6789F052" w:rsidR="00AD4D4D" w:rsidRPr="0086295D" w:rsidRDefault="00AD4D4D" w:rsidP="00AD4D4D">
            <w:pPr>
              <w:widowControl w:val="0"/>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132"/>
              </w:tabs>
              <w:autoSpaceDE w:val="0"/>
              <w:autoSpaceDN w:val="0"/>
              <w:adjustRightInd w:val="0"/>
              <w:rPr>
                <w:rFonts w:ascii="Arial" w:hAnsi="Arial" w:cs="Arial"/>
                <w:sz w:val="20"/>
                <w:szCs w:val="20"/>
                <w:lang w:val="lt-LT"/>
              </w:rPr>
            </w:pPr>
          </w:p>
        </w:tc>
        <w:tc>
          <w:tcPr>
            <w:tcW w:w="1927" w:type="dxa"/>
          </w:tcPr>
          <w:p w14:paraId="7D07ED85" w14:textId="77777777" w:rsidR="00AD4D4D" w:rsidRPr="0086295D" w:rsidRDefault="00AD4D4D" w:rsidP="00AD4D4D">
            <w:pPr>
              <w:widowControl w:val="0"/>
              <w:autoSpaceDE w:val="0"/>
              <w:autoSpaceDN w:val="0"/>
              <w:adjustRightInd w:val="0"/>
              <w:spacing w:line="480" w:lineRule="auto"/>
              <w:jc w:val="right"/>
              <w:textAlignment w:val="center"/>
              <w:rPr>
                <w:rFonts w:ascii="Arial" w:hAnsi="Arial" w:cs="Arial"/>
                <w:sz w:val="20"/>
                <w:szCs w:val="20"/>
                <w:lang w:val="lt-LT"/>
              </w:rPr>
            </w:pPr>
          </w:p>
        </w:tc>
        <w:tc>
          <w:tcPr>
            <w:tcW w:w="5653" w:type="dxa"/>
          </w:tcPr>
          <w:sdt>
            <w:sdtPr>
              <w:rPr>
                <w:rFonts w:ascii="Arial" w:hAnsi="Arial" w:cs="Arial"/>
                <w:sz w:val="22"/>
                <w:szCs w:val="22"/>
              </w:rPr>
              <w:id w:val="20441267"/>
              <w:placeholder>
                <w:docPart w:val="701E214D737D4417ADDE023D53C7AF57"/>
              </w:placeholder>
              <w:date w:fullDate="2024-07-31T00:00:00Z">
                <w:dateFormat w:val="yyyy-MM-dd"/>
                <w:lid w:val="lt-LT"/>
                <w:storeMappedDataAs w:val="dateTime"/>
                <w:calendar w:val="gregorian"/>
              </w:date>
            </w:sdtPr>
            <w:sdtContent>
              <w:p w14:paraId="533B302B" w14:textId="4F411FE4" w:rsidR="00AD4D4D" w:rsidRDefault="009278EB" w:rsidP="00AD4D4D">
                <w:pPr>
                  <w:pStyle w:val="Title"/>
                  <w:widowControl w:val="0"/>
                  <w:spacing w:before="200"/>
                  <w:jc w:val="right"/>
                  <w:rPr>
                    <w:rFonts w:ascii="Arial" w:hAnsi="Arial" w:cs="Arial"/>
                  </w:rPr>
                </w:pPr>
                <w:r>
                  <w:rPr>
                    <w:rFonts w:ascii="Arial" w:hAnsi="Arial" w:cs="Arial"/>
                    <w:sz w:val="22"/>
                    <w:szCs w:val="22"/>
                  </w:rPr>
                  <w:t>2024-07-31</w:t>
                </w:r>
              </w:p>
            </w:sdtContent>
          </w:sdt>
          <w:p w14:paraId="79C1EFDB" w14:textId="77777777" w:rsidR="00AD4D4D" w:rsidRPr="0086295D" w:rsidRDefault="00AD4D4D" w:rsidP="00AD4D4D">
            <w:pPr>
              <w:widowControl w:val="0"/>
              <w:autoSpaceDE w:val="0"/>
              <w:autoSpaceDN w:val="0"/>
              <w:adjustRightInd w:val="0"/>
              <w:spacing w:line="480" w:lineRule="auto"/>
              <w:ind w:right="-108"/>
              <w:textAlignment w:val="center"/>
              <w:rPr>
                <w:rFonts w:ascii="Arial" w:hAnsi="Arial" w:cs="Arial"/>
                <w:sz w:val="20"/>
                <w:szCs w:val="20"/>
                <w:highlight w:val="lightGray"/>
                <w:lang w:val="lt-LT"/>
              </w:rPr>
            </w:pPr>
          </w:p>
        </w:tc>
      </w:tr>
    </w:tbl>
    <w:p w14:paraId="32F6A40B" w14:textId="53B0CE19" w:rsidR="00C244F4" w:rsidRDefault="002B44F0" w:rsidP="00C244F4">
      <w:pPr>
        <w:spacing w:before="200"/>
        <w:jc w:val="both"/>
        <w:rPr>
          <w:rFonts w:ascii="Arial" w:hAnsi="Arial" w:cs="Arial"/>
          <w:b/>
          <w:bCs/>
          <w:color w:val="000000" w:themeColor="text1"/>
          <w:sz w:val="22"/>
          <w:szCs w:val="22"/>
          <w:lang w:val="lt-LT"/>
        </w:rPr>
      </w:pPr>
      <w:r>
        <w:rPr>
          <w:rFonts w:ascii="Arial" w:hAnsi="Arial" w:cs="Arial"/>
          <w:b/>
          <w:bCs/>
          <w:color w:val="000000" w:themeColor="text1"/>
          <w:sz w:val="22"/>
          <w:szCs w:val="22"/>
          <w:lang w:val="lt-LT"/>
        </w:rPr>
        <w:t xml:space="preserve">DĖL </w:t>
      </w:r>
      <w:r w:rsidRPr="002B44F0">
        <w:rPr>
          <w:rFonts w:ascii="Arial" w:hAnsi="Arial" w:cs="Arial"/>
          <w:b/>
          <w:bCs/>
          <w:color w:val="000000" w:themeColor="text1"/>
          <w:sz w:val="22"/>
          <w:szCs w:val="22"/>
          <w:lang w:val="lt-LT"/>
        </w:rPr>
        <w:t>(2024-ESO-498) NK 110 KV GALIOS TRANSFORMATORIŲ NOREIKIŠKIŲ TP IR 10 KV KL, MT MONTAVIMO KAUNO R. SAV. (ESO IR LITGRID DALIES DARBAI),</w:t>
      </w:r>
      <w:r>
        <w:rPr>
          <w:rFonts w:ascii="Arial" w:hAnsi="Arial" w:cs="Arial"/>
          <w:b/>
          <w:bCs/>
          <w:color w:val="000000" w:themeColor="text1"/>
          <w:sz w:val="22"/>
          <w:szCs w:val="22"/>
          <w:lang w:val="lt-LT"/>
        </w:rPr>
        <w:t xml:space="preserve"> </w:t>
      </w:r>
      <w:r w:rsidRPr="00556A44">
        <w:rPr>
          <w:rFonts w:ascii="Arial" w:hAnsi="Arial" w:cs="Arial"/>
          <w:b/>
          <w:bCs/>
          <w:color w:val="000000" w:themeColor="text1"/>
          <w:sz w:val="22"/>
          <w:szCs w:val="22"/>
          <w:lang w:val="lt-LT"/>
        </w:rPr>
        <w:t>DARB</w:t>
      </w:r>
      <w:r>
        <w:rPr>
          <w:rFonts w:ascii="Arial" w:hAnsi="Arial" w:cs="Arial"/>
          <w:b/>
          <w:bCs/>
          <w:color w:val="000000" w:themeColor="text1"/>
          <w:sz w:val="22"/>
          <w:szCs w:val="22"/>
          <w:lang w:val="lt-LT"/>
        </w:rPr>
        <w:t xml:space="preserve">Ų </w:t>
      </w:r>
      <w:r w:rsidR="000B2ECC">
        <w:rPr>
          <w:rFonts w:ascii="Arial" w:hAnsi="Arial" w:cs="Arial"/>
          <w:b/>
          <w:bCs/>
          <w:color w:val="000000" w:themeColor="text1"/>
          <w:sz w:val="22"/>
          <w:szCs w:val="22"/>
          <w:lang w:val="lt-LT"/>
        </w:rPr>
        <w:t>PIRKIMO</w:t>
      </w:r>
    </w:p>
    <w:p w14:paraId="6B0C9E74" w14:textId="468D8753" w:rsidR="00AD4D4D" w:rsidRPr="0026561E" w:rsidRDefault="00AD4D4D" w:rsidP="0026561E">
      <w:pPr>
        <w:spacing w:before="200"/>
        <w:ind w:firstLine="567"/>
        <w:jc w:val="both"/>
        <w:rPr>
          <w:rFonts w:ascii="Arial" w:hAnsi="Arial" w:cs="Arial"/>
          <w:sz w:val="22"/>
          <w:szCs w:val="22"/>
          <w:lang w:val="lt-LT"/>
        </w:rPr>
      </w:pPr>
      <w:r w:rsidRPr="00AB6DEA">
        <w:rPr>
          <w:rFonts w:ascii="Arial" w:hAnsi="Arial" w:cs="Arial"/>
          <w:color w:val="000000" w:themeColor="text1"/>
          <w:sz w:val="22"/>
          <w:szCs w:val="22"/>
          <w:lang w:val="lt-LT"/>
        </w:rPr>
        <w:t xml:space="preserve">Siunčiame atsakymus į tiekėjų </w:t>
      </w:r>
      <w:r w:rsidRPr="0026561E">
        <w:rPr>
          <w:rFonts w:ascii="Arial" w:hAnsi="Arial" w:cs="Arial"/>
          <w:color w:val="000000" w:themeColor="text1"/>
          <w:sz w:val="22"/>
          <w:szCs w:val="22"/>
          <w:lang w:val="lt-LT"/>
        </w:rPr>
        <w:t>klausimus</w:t>
      </w:r>
      <w:r w:rsidR="00A253F4" w:rsidRPr="0026561E">
        <w:rPr>
          <w:rFonts w:ascii="Arial" w:hAnsi="Arial" w:cs="Arial"/>
          <w:color w:val="000000" w:themeColor="text1"/>
          <w:sz w:val="22"/>
          <w:szCs w:val="22"/>
          <w:lang w:val="lt-LT"/>
        </w:rPr>
        <w:t xml:space="preserve"> </w:t>
      </w:r>
      <w:sdt>
        <w:sdtPr>
          <w:rPr>
            <w:rFonts w:ascii="Arial" w:hAnsi="Arial" w:cs="Arial"/>
            <w:sz w:val="22"/>
            <w:szCs w:val="22"/>
            <w:lang w:val="lt-LT"/>
          </w:rPr>
          <w:id w:val="-169803860"/>
          <w:placeholder>
            <w:docPart w:val="49151817AD124A1CB3FF7565F9A8F0D7"/>
          </w:placeholder>
          <w:text/>
        </w:sdtPr>
        <w:sdtContent>
          <w:r w:rsidR="002B44F0" w:rsidRPr="0026561E">
            <w:rPr>
              <w:rFonts w:ascii="Arial" w:hAnsi="Arial" w:cs="Arial"/>
              <w:sz w:val="22"/>
              <w:szCs w:val="22"/>
              <w:lang w:val="lt-LT"/>
            </w:rPr>
            <w:t>(2024-ESO-498) NK 110 kV Galios transformatorių Noreikiškių TP ir 10 kV KL, MT montavimo Kauno r. sav. (ESO ir Litgrid dalies darbai), darbų</w:t>
          </w:r>
        </w:sdtContent>
      </w:sdt>
      <w:r w:rsidR="003C6F9E" w:rsidRPr="0026561E">
        <w:rPr>
          <w:rFonts w:ascii="Arial" w:hAnsi="Arial" w:cs="Arial"/>
          <w:b/>
          <w:sz w:val="22"/>
          <w:szCs w:val="22"/>
        </w:rPr>
        <w:t xml:space="preserve"> </w:t>
      </w:r>
      <w:r w:rsidRPr="0026561E">
        <w:rPr>
          <w:rFonts w:ascii="Arial" w:hAnsi="Arial" w:cs="Arial"/>
          <w:sz w:val="22"/>
          <w:szCs w:val="22"/>
          <w:lang w:val="lt-LT"/>
        </w:rPr>
        <w:t>pirkimą (toliau – Pirkimas).</w:t>
      </w:r>
    </w:p>
    <w:p w14:paraId="5E27C306" w14:textId="64136EC5" w:rsidR="00AD4D4D" w:rsidRPr="0026561E" w:rsidRDefault="00AD4D4D" w:rsidP="0026561E">
      <w:pPr>
        <w:spacing w:before="200"/>
        <w:ind w:firstLine="567"/>
        <w:jc w:val="both"/>
        <w:rPr>
          <w:rFonts w:ascii="Arial" w:hAnsi="Arial" w:cs="Arial"/>
          <w:sz w:val="22"/>
          <w:szCs w:val="22"/>
          <w:lang w:val="lt-LT"/>
        </w:rPr>
      </w:pPr>
      <w:bookmarkStart w:id="0" w:name="_Hlk25240925"/>
      <w:r w:rsidRPr="0026561E">
        <w:rPr>
          <w:rFonts w:ascii="Arial" w:hAnsi="Arial" w:cs="Arial"/>
          <w:sz w:val="22"/>
          <w:szCs w:val="22"/>
          <w:lang w:val="lt-LT"/>
        </w:rPr>
        <w:t xml:space="preserve">Siekdami išvengti turinio interpretacijų, tiekėjų klausimus cituojame tiksliai taip, kaip buvo pateikti CVP IS priemonėmis (tekstas neredaguotas). </w:t>
      </w:r>
      <w:bookmarkEnd w:id="0"/>
    </w:p>
    <w:tbl>
      <w:tblPr>
        <w:tblStyle w:val="TableGrid"/>
        <w:tblW w:w="5000" w:type="pct"/>
        <w:tblLook w:val="04A0" w:firstRow="1" w:lastRow="0" w:firstColumn="1" w:lastColumn="0" w:noHBand="0" w:noVBand="1"/>
      </w:tblPr>
      <w:tblGrid>
        <w:gridCol w:w="917"/>
        <w:gridCol w:w="1262"/>
        <w:gridCol w:w="1195"/>
        <w:gridCol w:w="2737"/>
        <w:gridCol w:w="8196"/>
      </w:tblGrid>
      <w:tr w:rsidR="0026561E" w:rsidRPr="0026561E" w14:paraId="71FEC499" w14:textId="77777777" w:rsidTr="00714B15">
        <w:trPr>
          <w:trHeight w:val="20"/>
        </w:trPr>
        <w:tc>
          <w:tcPr>
            <w:tcW w:w="321" w:type="pct"/>
          </w:tcPr>
          <w:p w14:paraId="0C4A5BF1" w14:textId="77777777" w:rsidR="00E475B8" w:rsidRPr="0026561E" w:rsidRDefault="00E475B8" w:rsidP="0026561E">
            <w:pPr>
              <w:spacing w:line="276" w:lineRule="auto"/>
              <w:rPr>
                <w:rFonts w:ascii="Arial" w:hAnsi="Arial" w:cs="Arial"/>
                <w:sz w:val="20"/>
                <w:szCs w:val="20"/>
              </w:rPr>
            </w:pPr>
            <w:r w:rsidRPr="0026561E">
              <w:rPr>
                <w:rFonts w:ascii="Arial" w:hAnsi="Arial" w:cs="Arial"/>
                <w:sz w:val="20"/>
                <w:szCs w:val="20"/>
              </w:rPr>
              <w:t>Eil.Nr.**</w:t>
            </w:r>
          </w:p>
        </w:tc>
        <w:tc>
          <w:tcPr>
            <w:tcW w:w="441" w:type="pct"/>
            <w:shd w:val="clear" w:color="auto" w:fill="D9D9D9" w:themeFill="background1" w:themeFillShade="D9"/>
          </w:tcPr>
          <w:p w14:paraId="1BB5E3ED" w14:textId="77777777" w:rsidR="00E475B8" w:rsidRPr="0026561E" w:rsidRDefault="00E475B8" w:rsidP="0026561E">
            <w:pPr>
              <w:spacing w:line="276" w:lineRule="auto"/>
              <w:jc w:val="center"/>
              <w:rPr>
                <w:rFonts w:ascii="Arial" w:hAnsi="Arial" w:cs="Arial"/>
                <w:i/>
                <w:sz w:val="20"/>
                <w:szCs w:val="20"/>
                <w:lang w:val="en-US"/>
              </w:rPr>
            </w:pPr>
            <w:r w:rsidRPr="0026561E">
              <w:rPr>
                <w:rFonts w:ascii="Arial" w:hAnsi="Arial" w:cs="Arial"/>
                <w:i/>
                <w:sz w:val="20"/>
                <w:szCs w:val="20"/>
              </w:rPr>
              <w:t>Pirkimo dokumento, kuriam teikiamas klausimas / siūlymas, rūšis (įrašyti iš pateiktų trumpinių)</w:t>
            </w:r>
            <w:r w:rsidRPr="0026561E">
              <w:rPr>
                <w:rFonts w:ascii="Arial" w:hAnsi="Arial" w:cs="Arial"/>
                <w:i/>
                <w:sz w:val="20"/>
                <w:szCs w:val="20"/>
                <w:lang w:val="en-US"/>
              </w:rPr>
              <w:t>*</w:t>
            </w:r>
          </w:p>
        </w:tc>
        <w:tc>
          <w:tcPr>
            <w:tcW w:w="1039" w:type="pct"/>
            <w:shd w:val="clear" w:color="auto" w:fill="D9D9D9" w:themeFill="background1" w:themeFillShade="D9"/>
            <w:vAlign w:val="center"/>
          </w:tcPr>
          <w:p w14:paraId="2BF5B77E" w14:textId="77777777" w:rsidR="00E475B8" w:rsidRPr="0026561E" w:rsidRDefault="00E475B8" w:rsidP="0026561E">
            <w:pPr>
              <w:spacing w:line="276" w:lineRule="auto"/>
              <w:jc w:val="center"/>
              <w:rPr>
                <w:rFonts w:ascii="Arial" w:hAnsi="Arial" w:cs="Arial"/>
                <w:i/>
                <w:sz w:val="20"/>
                <w:szCs w:val="20"/>
              </w:rPr>
            </w:pPr>
            <w:r w:rsidRPr="0026561E">
              <w:rPr>
                <w:rFonts w:ascii="Arial" w:hAnsi="Arial" w:cs="Arial"/>
                <w:i/>
                <w:sz w:val="20"/>
                <w:szCs w:val="20"/>
              </w:rPr>
              <w:t>Nurodyti punktą ar eilės numerį dėl kurio teikiamas klausimas / siūlymas</w:t>
            </w:r>
          </w:p>
        </w:tc>
        <w:tc>
          <w:tcPr>
            <w:tcW w:w="1473" w:type="pct"/>
            <w:shd w:val="clear" w:color="auto" w:fill="D9D9D9" w:themeFill="background1" w:themeFillShade="D9"/>
            <w:vAlign w:val="center"/>
          </w:tcPr>
          <w:p w14:paraId="0C8D1FB0" w14:textId="77777777" w:rsidR="00E475B8" w:rsidRPr="0026561E" w:rsidRDefault="00E475B8" w:rsidP="0026561E">
            <w:pPr>
              <w:spacing w:line="276" w:lineRule="auto"/>
              <w:jc w:val="center"/>
              <w:rPr>
                <w:rFonts w:ascii="Arial" w:hAnsi="Arial" w:cs="Arial"/>
                <w:i/>
                <w:sz w:val="20"/>
                <w:szCs w:val="20"/>
              </w:rPr>
            </w:pPr>
            <w:r w:rsidRPr="0026561E">
              <w:rPr>
                <w:rFonts w:ascii="Arial" w:hAnsi="Arial" w:cs="Arial"/>
                <w:i/>
                <w:sz w:val="20"/>
                <w:szCs w:val="20"/>
              </w:rPr>
              <w:t>Klausimas / teikiamo siūlymo tekstas</w:t>
            </w:r>
          </w:p>
        </w:tc>
        <w:tc>
          <w:tcPr>
            <w:tcW w:w="1726" w:type="pct"/>
            <w:shd w:val="clear" w:color="auto" w:fill="D9D9D9" w:themeFill="background1" w:themeFillShade="D9"/>
            <w:vAlign w:val="center"/>
          </w:tcPr>
          <w:p w14:paraId="1D055E48" w14:textId="77777777" w:rsidR="00E475B8" w:rsidRPr="0026561E" w:rsidRDefault="00E475B8" w:rsidP="0026561E">
            <w:pPr>
              <w:jc w:val="center"/>
              <w:rPr>
                <w:rFonts w:ascii="Arial" w:hAnsi="Arial" w:cs="Arial"/>
                <w:i/>
                <w:sz w:val="20"/>
                <w:szCs w:val="20"/>
                <w:lang w:val="en-US"/>
              </w:rPr>
            </w:pPr>
            <w:r w:rsidRPr="0026561E">
              <w:rPr>
                <w:rFonts w:ascii="Arial" w:hAnsi="Arial" w:cs="Arial"/>
                <w:i/>
                <w:sz w:val="20"/>
                <w:szCs w:val="20"/>
              </w:rPr>
              <w:t>Atsakymai</w:t>
            </w:r>
          </w:p>
        </w:tc>
      </w:tr>
      <w:tr w:rsidR="006E168E" w:rsidRPr="0026561E" w14:paraId="0C0FB570" w14:textId="77777777" w:rsidTr="0026561E">
        <w:trPr>
          <w:trHeight w:val="314"/>
        </w:trPr>
        <w:tc>
          <w:tcPr>
            <w:tcW w:w="321" w:type="pct"/>
          </w:tcPr>
          <w:p w14:paraId="3950ACCA" w14:textId="319150A3" w:rsidR="006E168E" w:rsidRPr="0026561E" w:rsidRDefault="006E168E" w:rsidP="006E168E">
            <w:pPr>
              <w:spacing w:after="120"/>
              <w:rPr>
                <w:rFonts w:ascii="Arial" w:hAnsi="Arial" w:cs="Arial"/>
                <w:sz w:val="20"/>
                <w:szCs w:val="20"/>
              </w:rPr>
            </w:pPr>
            <w:r w:rsidRPr="0026561E">
              <w:rPr>
                <w:rFonts w:ascii="Arial" w:hAnsi="Arial" w:cs="Arial"/>
                <w:sz w:val="20"/>
                <w:szCs w:val="20"/>
              </w:rPr>
              <w:t>1.</w:t>
            </w:r>
          </w:p>
        </w:tc>
        <w:tc>
          <w:tcPr>
            <w:tcW w:w="441" w:type="pct"/>
          </w:tcPr>
          <w:p w14:paraId="67018C3C" w14:textId="46FEC14C" w:rsidR="006E168E" w:rsidRPr="00D66DC2" w:rsidRDefault="006E168E" w:rsidP="006E168E">
            <w:pPr>
              <w:jc w:val="both"/>
              <w:rPr>
                <w:rFonts w:ascii="Arial" w:hAnsi="Arial" w:cs="Arial"/>
                <w:i/>
                <w:sz w:val="20"/>
                <w:szCs w:val="20"/>
              </w:rPr>
            </w:pPr>
            <w:r w:rsidRPr="00D66DC2">
              <w:rPr>
                <w:rFonts w:ascii="Arial" w:hAnsi="Arial" w:cs="Arial"/>
                <w:i/>
                <w:sz w:val="20"/>
                <w:szCs w:val="20"/>
                <w:lang w:val="en-US"/>
              </w:rPr>
              <w:t>* Kita</w:t>
            </w:r>
          </w:p>
        </w:tc>
        <w:tc>
          <w:tcPr>
            <w:tcW w:w="1039" w:type="pct"/>
          </w:tcPr>
          <w:p w14:paraId="416DC53F" w14:textId="364A556E" w:rsidR="006E168E" w:rsidRPr="00D66DC2" w:rsidRDefault="006E168E" w:rsidP="006E168E">
            <w:pPr>
              <w:spacing w:after="120"/>
              <w:jc w:val="both"/>
              <w:rPr>
                <w:rFonts w:ascii="Arial" w:hAnsi="Arial" w:cs="Arial"/>
                <w:sz w:val="20"/>
                <w:szCs w:val="20"/>
              </w:rPr>
            </w:pPr>
            <w:r w:rsidRPr="00D66DC2">
              <w:rPr>
                <w:rFonts w:ascii="Arial" w:hAnsi="Arial" w:cs="Arial"/>
                <w:sz w:val="20"/>
                <w:szCs w:val="20"/>
              </w:rPr>
              <w:t>2. Atsakymas į Tiekėjų klausimus (07-19), 1 ir 3 klausimai</w:t>
            </w:r>
          </w:p>
        </w:tc>
        <w:tc>
          <w:tcPr>
            <w:tcW w:w="1473" w:type="pct"/>
          </w:tcPr>
          <w:p w14:paraId="5CBC281D" w14:textId="77777777" w:rsidR="006E168E" w:rsidRPr="00D66DC2" w:rsidRDefault="006E168E" w:rsidP="006E168E">
            <w:pPr>
              <w:spacing w:after="120" w:line="276" w:lineRule="auto"/>
              <w:jc w:val="both"/>
              <w:rPr>
                <w:rFonts w:ascii="Arial" w:hAnsi="Arial" w:cs="Arial"/>
                <w:sz w:val="20"/>
                <w:szCs w:val="20"/>
              </w:rPr>
            </w:pPr>
            <w:r w:rsidRPr="00D66DC2">
              <w:rPr>
                <w:rFonts w:ascii="Arial" w:hAnsi="Arial" w:cs="Arial"/>
                <w:sz w:val="20"/>
                <w:szCs w:val="20"/>
              </w:rPr>
              <w:t xml:space="preserve">Pateiktame atsakyme, teigiate kad projektuotojas negali iki galo įvertinti visų reikalingų pakeitimų veikiančio narvelio kabelių skyriuje ir nurodote, kad ruošiant darbo projektą, esant atjungtam narveliui, turės būti patikslinti reikalingi darbai. Prašome paaiškint nuo kada ruošiant darbo projektą galima atjungti veikiančius įrenginius? </w:t>
            </w:r>
            <w:r w:rsidRPr="00D66DC2">
              <w:rPr>
                <w:rFonts w:ascii="Arial" w:hAnsi="Arial" w:cs="Arial"/>
                <w:sz w:val="20"/>
                <w:szCs w:val="20"/>
              </w:rPr>
              <w:lastRenderedPageBreak/>
              <w:t>Pastotės atjungimo darbai derininamai atskirai pateikus atjungimų grafiką prieš atliekant darbus, tačiau ne darbo projekto rengimo metu.</w:t>
            </w:r>
          </w:p>
          <w:p w14:paraId="395BC17E" w14:textId="77777777" w:rsidR="006E168E" w:rsidRPr="00D66DC2" w:rsidRDefault="006E168E" w:rsidP="006E168E">
            <w:pPr>
              <w:spacing w:after="120" w:line="276" w:lineRule="auto"/>
              <w:jc w:val="both"/>
              <w:rPr>
                <w:rFonts w:ascii="Arial" w:hAnsi="Arial" w:cs="Arial"/>
                <w:sz w:val="20"/>
                <w:szCs w:val="20"/>
              </w:rPr>
            </w:pPr>
          </w:p>
          <w:p w14:paraId="2B34C77F" w14:textId="101ADA44" w:rsidR="006E168E" w:rsidRPr="00D66DC2" w:rsidRDefault="006E168E" w:rsidP="006E168E">
            <w:pPr>
              <w:spacing w:after="120"/>
              <w:jc w:val="both"/>
              <w:rPr>
                <w:rFonts w:ascii="Arial" w:hAnsi="Arial" w:cs="Arial"/>
                <w:sz w:val="20"/>
                <w:szCs w:val="20"/>
              </w:rPr>
            </w:pPr>
            <w:r w:rsidRPr="00D66DC2">
              <w:rPr>
                <w:rFonts w:ascii="Arial" w:hAnsi="Arial" w:cs="Arial"/>
                <w:sz w:val="20"/>
                <w:szCs w:val="20"/>
              </w:rPr>
              <w:t>Taip pat prašome nurodyti, kurioje žiniaraščio vietoje yra numatytos papildomos medžiagos kabelių pajungimui narvelyje?</w:t>
            </w:r>
          </w:p>
        </w:tc>
        <w:tc>
          <w:tcPr>
            <w:tcW w:w="1726" w:type="pct"/>
            <w:shd w:val="clear" w:color="auto" w:fill="auto"/>
          </w:tcPr>
          <w:p w14:paraId="3CE2B3E8" w14:textId="4B734FC7" w:rsidR="006E168E" w:rsidRPr="006E168E" w:rsidRDefault="006E168E" w:rsidP="006E168E">
            <w:pPr>
              <w:pStyle w:val="xmsonormal"/>
              <w:jc w:val="both"/>
              <w:rPr>
                <w:rFonts w:ascii="Arial" w:hAnsi="Arial" w:cs="Arial"/>
                <w:sz w:val="20"/>
                <w:szCs w:val="20"/>
              </w:rPr>
            </w:pPr>
            <w:r w:rsidRPr="006E168E">
              <w:rPr>
                <w:rFonts w:ascii="Arial" w:hAnsi="Arial" w:cs="Arial"/>
                <w:sz w:val="20"/>
                <w:szCs w:val="20"/>
              </w:rPr>
              <w:lastRenderedPageBreak/>
              <w:t>Vadovaujantis Lietuvos standartu LST 1516 „Statinio projektas. Bendrieji įforminimo reikalavimai“ A priedo,  A.3.3 nurodymu: „Darbo projekto brėžiniai gali būti pateikiami atskirais brėžiniais“ t.y.  jau atjungus reikiamą šynų sekciją, DP projektuotojas galės papildyti darbo projekto sprendinius, detalizuodamas reikalingus pakeitimus narvelyje,  jei tai bus reikalinga.</w:t>
            </w:r>
          </w:p>
          <w:p w14:paraId="601C95AF" w14:textId="77777777" w:rsidR="006E168E" w:rsidRPr="006E168E" w:rsidRDefault="006E168E" w:rsidP="006E168E">
            <w:pPr>
              <w:pStyle w:val="xmsonormal"/>
              <w:jc w:val="both"/>
              <w:rPr>
                <w:rFonts w:ascii="Arial" w:hAnsi="Arial" w:cs="Arial"/>
                <w:sz w:val="20"/>
                <w:szCs w:val="20"/>
              </w:rPr>
            </w:pPr>
            <w:r w:rsidRPr="006E168E">
              <w:rPr>
                <w:rFonts w:ascii="Arial" w:hAnsi="Arial" w:cs="Arial"/>
                <w:sz w:val="20"/>
                <w:szCs w:val="20"/>
              </w:rPr>
              <w:t xml:space="preserve">Anksčiau pateiktuose atsakymuose yra paaiškinta, kad reikės sumontuoti šynų atšakas, kurios šiuo metu yra pačiame narvelyje, bei papildomai klojamiems  kabeliams įrengti praėjimą per modulinės skirstyklos perdangą. </w:t>
            </w:r>
          </w:p>
          <w:p w14:paraId="43A74293" w14:textId="77777777" w:rsidR="006E168E" w:rsidRPr="006E168E" w:rsidRDefault="006E168E" w:rsidP="006E168E">
            <w:pPr>
              <w:pStyle w:val="xmsonormal"/>
              <w:jc w:val="both"/>
              <w:rPr>
                <w:rFonts w:ascii="Arial" w:hAnsi="Arial" w:cs="Arial"/>
                <w:sz w:val="20"/>
                <w:szCs w:val="20"/>
              </w:rPr>
            </w:pPr>
            <w:r w:rsidRPr="006E168E">
              <w:rPr>
                <w:rFonts w:ascii="Arial" w:hAnsi="Arial" w:cs="Arial"/>
                <w:sz w:val="20"/>
                <w:szCs w:val="20"/>
              </w:rPr>
              <w:t xml:space="preserve">Papildomo užėjimo į angos į reikiamus narvelius  yra įrengtos ir užsandarintos putomis. Rangovui reikės per esamas papildomas angas pravesti kabelį. </w:t>
            </w:r>
          </w:p>
          <w:p w14:paraId="02B1DFBE" w14:textId="77777777" w:rsidR="006E168E" w:rsidRPr="006E168E" w:rsidRDefault="006E168E" w:rsidP="006E168E">
            <w:pPr>
              <w:spacing w:after="120"/>
              <w:jc w:val="both"/>
              <w:rPr>
                <w:rFonts w:ascii="Arial" w:hAnsi="Arial" w:cs="Arial"/>
                <w:sz w:val="20"/>
                <w:szCs w:val="20"/>
              </w:rPr>
            </w:pPr>
            <w:r w:rsidRPr="006E168E">
              <w:rPr>
                <w:rFonts w:ascii="Arial" w:hAnsi="Arial" w:cs="Arial"/>
                <w:noProof/>
                <w:sz w:val="20"/>
                <w:szCs w:val="20"/>
              </w:rPr>
              <w:lastRenderedPageBreak/>
              <w:drawing>
                <wp:inline distT="0" distB="0" distL="0" distR="0" wp14:anchorId="706891B5" wp14:editId="76AAC250">
                  <wp:extent cx="2636520" cy="1649828"/>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Picture 8"/>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2642208" cy="1653387"/>
                          </a:xfrm>
                          <a:prstGeom prst="rect">
                            <a:avLst/>
                          </a:prstGeom>
                          <a:noFill/>
                          <a:ln>
                            <a:noFill/>
                          </a:ln>
                        </pic:spPr>
                      </pic:pic>
                    </a:graphicData>
                  </a:graphic>
                </wp:inline>
              </w:drawing>
            </w:r>
          </w:p>
          <w:p w14:paraId="7CE1236F" w14:textId="77777777" w:rsidR="006E168E" w:rsidRPr="006E168E" w:rsidRDefault="006E168E" w:rsidP="006E168E">
            <w:pPr>
              <w:spacing w:after="120"/>
              <w:jc w:val="both"/>
              <w:rPr>
                <w:rFonts w:ascii="Arial" w:hAnsi="Arial" w:cs="Arial"/>
                <w:sz w:val="20"/>
                <w:szCs w:val="20"/>
              </w:rPr>
            </w:pPr>
          </w:p>
          <w:p w14:paraId="641947FE" w14:textId="77777777" w:rsidR="006E168E" w:rsidRPr="006E168E" w:rsidRDefault="006E168E" w:rsidP="006E168E">
            <w:pPr>
              <w:spacing w:after="120"/>
              <w:jc w:val="both"/>
              <w:rPr>
                <w:rFonts w:ascii="Arial" w:hAnsi="Arial" w:cs="Arial"/>
                <w:sz w:val="20"/>
                <w:szCs w:val="20"/>
              </w:rPr>
            </w:pPr>
            <w:r w:rsidRPr="006E168E">
              <w:rPr>
                <w:rFonts w:ascii="Arial" w:hAnsi="Arial" w:cs="Arial"/>
                <w:sz w:val="20"/>
                <w:szCs w:val="20"/>
              </w:rPr>
              <w:t>Papildomos medžiagos numatytos:</w:t>
            </w:r>
          </w:p>
          <w:p w14:paraId="38EBD6FB" w14:textId="77777777" w:rsidR="006E168E" w:rsidRPr="006E168E" w:rsidRDefault="006E168E" w:rsidP="006E168E">
            <w:pPr>
              <w:pStyle w:val="xmsonormal"/>
              <w:rPr>
                <w:rFonts w:ascii="Arial" w:hAnsi="Arial" w:cs="Arial"/>
                <w:sz w:val="20"/>
                <w:szCs w:val="20"/>
              </w:rPr>
            </w:pPr>
            <w:r w:rsidRPr="006E168E">
              <w:rPr>
                <w:rFonts w:ascii="Arial" w:hAnsi="Arial" w:cs="Arial"/>
                <w:sz w:val="20"/>
                <w:szCs w:val="20"/>
              </w:rPr>
              <w:t>Kabelių įvadų hermetizacija sandarinimo mase yra įvertinta projekto sąnaudų kiekių žiniaraštyje ↓</w:t>
            </w:r>
          </w:p>
          <w:p w14:paraId="4AA330C0" w14:textId="77777777" w:rsidR="006E168E" w:rsidRPr="006E168E" w:rsidRDefault="006E168E" w:rsidP="006E168E">
            <w:pPr>
              <w:pStyle w:val="xmsonormal"/>
              <w:rPr>
                <w:rFonts w:ascii="Arial" w:hAnsi="Arial" w:cs="Arial"/>
                <w:sz w:val="20"/>
                <w:szCs w:val="20"/>
              </w:rPr>
            </w:pPr>
            <w:r w:rsidRPr="006E168E">
              <w:rPr>
                <w:rFonts w:ascii="Arial" w:hAnsi="Arial" w:cs="Arial"/>
                <w:sz w:val="20"/>
                <w:szCs w:val="20"/>
              </w:rPr>
              <w:t> </w:t>
            </w:r>
          </w:p>
          <w:p w14:paraId="71922038" w14:textId="77777777" w:rsidR="006E168E" w:rsidRPr="006E168E" w:rsidRDefault="006E168E" w:rsidP="006E168E">
            <w:pPr>
              <w:pStyle w:val="xmsonormal"/>
              <w:rPr>
                <w:rFonts w:ascii="Arial" w:hAnsi="Arial" w:cs="Arial"/>
                <w:sz w:val="20"/>
                <w:szCs w:val="20"/>
              </w:rPr>
            </w:pPr>
            <w:r w:rsidRPr="006E168E">
              <w:rPr>
                <w:rFonts w:ascii="Arial" w:hAnsi="Arial" w:cs="Arial"/>
                <w:noProof/>
                <w:sz w:val="20"/>
                <w:szCs w:val="20"/>
              </w:rPr>
              <w:drawing>
                <wp:inline distT="0" distB="0" distL="0" distR="0" wp14:anchorId="0FED771E" wp14:editId="23FF7DB6">
                  <wp:extent cx="4754880" cy="830580"/>
                  <wp:effectExtent l="0" t="0" r="762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Picture 10"/>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4754880" cy="830580"/>
                          </a:xfrm>
                          <a:prstGeom prst="rect">
                            <a:avLst/>
                          </a:prstGeom>
                          <a:noFill/>
                          <a:ln>
                            <a:noFill/>
                          </a:ln>
                        </pic:spPr>
                      </pic:pic>
                    </a:graphicData>
                  </a:graphic>
                </wp:inline>
              </w:drawing>
            </w:r>
          </w:p>
          <w:p w14:paraId="0DEB08D2" w14:textId="77777777" w:rsidR="006E168E" w:rsidRPr="006E168E" w:rsidRDefault="006E168E" w:rsidP="006E168E">
            <w:pPr>
              <w:pStyle w:val="xmsonormal"/>
              <w:rPr>
                <w:rFonts w:ascii="Arial" w:hAnsi="Arial" w:cs="Arial"/>
                <w:sz w:val="20"/>
                <w:szCs w:val="20"/>
              </w:rPr>
            </w:pPr>
            <w:r w:rsidRPr="006E168E">
              <w:rPr>
                <w:rFonts w:ascii="Arial" w:hAnsi="Arial" w:cs="Arial"/>
                <w:sz w:val="20"/>
                <w:szCs w:val="20"/>
              </w:rPr>
              <w:t> </w:t>
            </w:r>
          </w:p>
          <w:p w14:paraId="0CBE192A" w14:textId="77777777" w:rsidR="006E168E" w:rsidRPr="006E168E" w:rsidRDefault="006E168E" w:rsidP="006E168E">
            <w:pPr>
              <w:pStyle w:val="xmsonormal"/>
              <w:rPr>
                <w:rFonts w:ascii="Arial" w:hAnsi="Arial" w:cs="Arial"/>
                <w:sz w:val="20"/>
                <w:szCs w:val="20"/>
              </w:rPr>
            </w:pPr>
            <w:r w:rsidRPr="006E168E">
              <w:rPr>
                <w:rFonts w:ascii="Arial" w:hAnsi="Arial" w:cs="Arial"/>
                <w:sz w:val="20"/>
                <w:szCs w:val="20"/>
              </w:rPr>
              <w:t> </w:t>
            </w:r>
          </w:p>
          <w:p w14:paraId="73D80E90" w14:textId="77777777" w:rsidR="006E168E" w:rsidRPr="006E168E" w:rsidRDefault="006E168E" w:rsidP="006E168E">
            <w:pPr>
              <w:pStyle w:val="xmsonormal"/>
              <w:rPr>
                <w:rFonts w:ascii="Arial" w:hAnsi="Arial" w:cs="Arial"/>
                <w:sz w:val="20"/>
                <w:szCs w:val="20"/>
              </w:rPr>
            </w:pPr>
            <w:r w:rsidRPr="006E168E">
              <w:rPr>
                <w:rFonts w:ascii="Arial" w:hAnsi="Arial" w:cs="Arial"/>
                <w:sz w:val="20"/>
                <w:szCs w:val="20"/>
              </w:rPr>
              <w:t>Plokščių atsišakojimo šynų montavimas yra įvertinta projekto sąnaudų kiekių žiniaraštyje ↓</w:t>
            </w:r>
          </w:p>
          <w:p w14:paraId="42B38DE4" w14:textId="77777777" w:rsidR="006E168E" w:rsidRPr="006E168E" w:rsidRDefault="006E168E" w:rsidP="006E168E">
            <w:pPr>
              <w:pStyle w:val="xmsonormal"/>
              <w:rPr>
                <w:rFonts w:ascii="Arial" w:hAnsi="Arial" w:cs="Arial"/>
                <w:sz w:val="20"/>
                <w:szCs w:val="20"/>
              </w:rPr>
            </w:pPr>
            <w:r w:rsidRPr="006E168E">
              <w:rPr>
                <w:rFonts w:ascii="Arial" w:hAnsi="Arial" w:cs="Arial"/>
                <w:sz w:val="20"/>
                <w:szCs w:val="20"/>
              </w:rPr>
              <w:t> </w:t>
            </w:r>
          </w:p>
          <w:p w14:paraId="7D574D19" w14:textId="77777777" w:rsidR="006E168E" w:rsidRPr="006E168E" w:rsidRDefault="006E168E" w:rsidP="006E168E">
            <w:pPr>
              <w:pStyle w:val="xmsonormal"/>
              <w:rPr>
                <w:rFonts w:ascii="Arial" w:hAnsi="Arial" w:cs="Arial"/>
                <w:sz w:val="20"/>
                <w:szCs w:val="20"/>
              </w:rPr>
            </w:pPr>
            <w:r w:rsidRPr="006E168E">
              <w:rPr>
                <w:rFonts w:ascii="Arial" w:hAnsi="Arial" w:cs="Arial"/>
                <w:noProof/>
                <w:sz w:val="20"/>
                <w:szCs w:val="20"/>
              </w:rPr>
              <w:drawing>
                <wp:inline distT="0" distB="0" distL="0" distR="0" wp14:anchorId="1B86715B" wp14:editId="0FB7796B">
                  <wp:extent cx="5059680" cy="624840"/>
                  <wp:effectExtent l="0" t="0" r="762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Picture 9"/>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5059680" cy="624840"/>
                          </a:xfrm>
                          <a:prstGeom prst="rect">
                            <a:avLst/>
                          </a:prstGeom>
                          <a:noFill/>
                          <a:ln>
                            <a:noFill/>
                          </a:ln>
                        </pic:spPr>
                      </pic:pic>
                    </a:graphicData>
                  </a:graphic>
                </wp:inline>
              </w:drawing>
            </w:r>
          </w:p>
          <w:p w14:paraId="1935C028" w14:textId="77777777" w:rsidR="006E168E" w:rsidRPr="006E168E" w:rsidRDefault="006E168E" w:rsidP="006E168E">
            <w:pPr>
              <w:spacing w:after="120"/>
              <w:jc w:val="both"/>
              <w:rPr>
                <w:rFonts w:ascii="Arial" w:hAnsi="Arial" w:cs="Arial"/>
                <w:sz w:val="20"/>
                <w:szCs w:val="20"/>
              </w:rPr>
            </w:pPr>
          </w:p>
          <w:p w14:paraId="3E196C9D" w14:textId="77777777" w:rsidR="006E168E" w:rsidRPr="006E168E" w:rsidRDefault="006E168E" w:rsidP="006E168E">
            <w:pPr>
              <w:spacing w:after="120"/>
              <w:jc w:val="both"/>
              <w:rPr>
                <w:rFonts w:ascii="Arial" w:hAnsi="Arial" w:cs="Arial"/>
                <w:sz w:val="20"/>
                <w:szCs w:val="20"/>
              </w:rPr>
            </w:pPr>
          </w:p>
          <w:p w14:paraId="22D6232A" w14:textId="4581CC22" w:rsidR="006E168E" w:rsidRPr="006E168E" w:rsidRDefault="006E168E" w:rsidP="006E168E">
            <w:pPr>
              <w:spacing w:after="120"/>
              <w:jc w:val="both"/>
              <w:rPr>
                <w:rFonts w:ascii="Arial" w:hAnsi="Arial" w:cs="Arial"/>
                <w:sz w:val="20"/>
                <w:szCs w:val="20"/>
              </w:rPr>
            </w:pPr>
          </w:p>
        </w:tc>
      </w:tr>
    </w:tbl>
    <w:p w14:paraId="25DAC7F7" w14:textId="77777777" w:rsidR="000D5D4D" w:rsidRDefault="000D5D4D" w:rsidP="00787637">
      <w:pPr>
        <w:rPr>
          <w:rFonts w:ascii="Arial" w:hAnsi="Arial" w:cs="Arial"/>
          <w:i/>
          <w:sz w:val="18"/>
          <w:szCs w:val="18"/>
        </w:rPr>
      </w:pPr>
    </w:p>
    <w:p w14:paraId="6D55E4B9" w14:textId="2B9247D7" w:rsidR="00787637" w:rsidRDefault="00787637" w:rsidP="00787637">
      <w:pPr>
        <w:rPr>
          <w:rFonts w:ascii="Arial" w:hAnsi="Arial" w:cs="Arial"/>
          <w:i/>
          <w:sz w:val="18"/>
          <w:szCs w:val="18"/>
        </w:rPr>
      </w:pPr>
      <w:r w:rsidRPr="003C6929">
        <w:rPr>
          <w:rFonts w:ascii="Arial" w:hAnsi="Arial" w:cs="Arial"/>
          <w:i/>
          <w:sz w:val="18"/>
          <w:szCs w:val="18"/>
        </w:rPr>
        <w:t xml:space="preserve">* </w:t>
      </w:r>
      <w:r>
        <w:rPr>
          <w:rFonts w:ascii="Arial" w:hAnsi="Arial" w:cs="Arial"/>
          <w:i/>
          <w:sz w:val="18"/>
          <w:szCs w:val="18"/>
        </w:rPr>
        <w:t>SP</w:t>
      </w:r>
      <w:r w:rsidRPr="003C6929">
        <w:rPr>
          <w:rFonts w:ascii="Arial" w:hAnsi="Arial" w:cs="Arial"/>
          <w:i/>
          <w:sz w:val="18"/>
          <w:szCs w:val="18"/>
        </w:rPr>
        <w:t xml:space="preserve"> – </w:t>
      </w:r>
      <w:r>
        <w:rPr>
          <w:rFonts w:ascii="Arial" w:hAnsi="Arial" w:cs="Arial"/>
          <w:i/>
          <w:sz w:val="18"/>
          <w:szCs w:val="18"/>
        </w:rPr>
        <w:t>Sutarties projektas</w:t>
      </w:r>
    </w:p>
    <w:p w14:paraId="13347523" w14:textId="77777777" w:rsidR="00787637" w:rsidRPr="00C50D04" w:rsidRDefault="00787637" w:rsidP="00787637">
      <w:pPr>
        <w:rPr>
          <w:rFonts w:ascii="Arial" w:hAnsi="Arial" w:cs="Arial"/>
          <w:i/>
          <w:sz w:val="18"/>
          <w:szCs w:val="18"/>
          <w:lang w:val="lt-LT"/>
        </w:rPr>
      </w:pPr>
      <w:r>
        <w:rPr>
          <w:rFonts w:ascii="Arial" w:hAnsi="Arial" w:cs="Arial"/>
          <w:i/>
          <w:sz w:val="18"/>
          <w:szCs w:val="18"/>
        </w:rPr>
        <w:t xml:space="preserve">* DĮK – </w:t>
      </w:r>
      <w:r w:rsidRPr="004E3CE8">
        <w:rPr>
          <w:rFonts w:ascii="Arial" w:hAnsi="Arial" w:cs="Arial"/>
          <w:i/>
          <w:sz w:val="18"/>
          <w:szCs w:val="18"/>
        </w:rPr>
        <w:t>Darbų įkainių lentelė</w:t>
      </w:r>
    </w:p>
    <w:p w14:paraId="5E7E70CB" w14:textId="77777777" w:rsidR="00787637" w:rsidRPr="004E3CE8" w:rsidRDefault="00787637" w:rsidP="00787637">
      <w:pPr>
        <w:rPr>
          <w:rFonts w:ascii="Arial" w:hAnsi="Arial" w:cs="Arial"/>
          <w:i/>
          <w:sz w:val="18"/>
          <w:szCs w:val="18"/>
        </w:rPr>
      </w:pPr>
      <w:r w:rsidRPr="004E3CE8">
        <w:rPr>
          <w:rFonts w:ascii="Arial" w:hAnsi="Arial" w:cs="Arial"/>
          <w:i/>
          <w:sz w:val="18"/>
          <w:szCs w:val="18"/>
        </w:rPr>
        <w:t>* MĮK – Medžiagų įkainių lentelė</w:t>
      </w:r>
    </w:p>
    <w:p w14:paraId="33B9F49D" w14:textId="77777777" w:rsidR="00787637" w:rsidRPr="004E3CE8" w:rsidRDefault="00787637" w:rsidP="00787637">
      <w:pPr>
        <w:rPr>
          <w:rFonts w:ascii="Arial" w:hAnsi="Arial" w:cs="Arial"/>
          <w:i/>
          <w:sz w:val="18"/>
          <w:szCs w:val="18"/>
        </w:rPr>
      </w:pPr>
      <w:r w:rsidRPr="004E3CE8">
        <w:rPr>
          <w:rFonts w:ascii="Arial" w:hAnsi="Arial" w:cs="Arial"/>
          <w:i/>
          <w:sz w:val="18"/>
          <w:szCs w:val="18"/>
        </w:rPr>
        <w:t>* SK – Sistelos koeficientai</w:t>
      </w:r>
    </w:p>
    <w:p w14:paraId="7FE9EED7" w14:textId="77777777" w:rsidR="00787637" w:rsidRPr="000B2BBE" w:rsidRDefault="00787637" w:rsidP="00787637">
      <w:pPr>
        <w:rPr>
          <w:rFonts w:ascii="Arial" w:hAnsi="Arial" w:cs="Arial"/>
          <w:i/>
          <w:sz w:val="18"/>
          <w:szCs w:val="18"/>
          <w:lang w:val="lt-LT"/>
        </w:rPr>
      </w:pPr>
      <w:r w:rsidRPr="004E3CE8">
        <w:rPr>
          <w:rFonts w:ascii="Arial" w:hAnsi="Arial" w:cs="Arial"/>
          <w:i/>
          <w:sz w:val="18"/>
          <w:szCs w:val="18"/>
        </w:rPr>
        <w:lastRenderedPageBreak/>
        <w:t>* ENVM – Ekonominio naudingumo vertinimo metodika</w:t>
      </w:r>
    </w:p>
    <w:p w14:paraId="4C7CBD11" w14:textId="77777777" w:rsidR="00787637" w:rsidRPr="001B350A" w:rsidRDefault="00787637" w:rsidP="00787637">
      <w:pPr>
        <w:rPr>
          <w:rFonts w:ascii="Arial" w:hAnsi="Arial" w:cs="Arial"/>
          <w:i/>
          <w:sz w:val="18"/>
          <w:szCs w:val="18"/>
          <w:lang w:val="lt-LT"/>
        </w:rPr>
      </w:pPr>
      <w:r w:rsidRPr="004E3CE8">
        <w:rPr>
          <w:rFonts w:ascii="Arial" w:hAnsi="Arial" w:cs="Arial"/>
          <w:i/>
          <w:sz w:val="18"/>
          <w:szCs w:val="18"/>
        </w:rPr>
        <w:t>* PSVS – Pagrindinės sutarties vykdymo sąlygos</w:t>
      </w:r>
    </w:p>
    <w:p w14:paraId="686E24E4" w14:textId="77777777" w:rsidR="00787637" w:rsidRPr="004E3CE8" w:rsidRDefault="00787637" w:rsidP="00787637">
      <w:pPr>
        <w:rPr>
          <w:rFonts w:ascii="Arial" w:hAnsi="Arial" w:cs="Arial"/>
          <w:i/>
          <w:sz w:val="18"/>
          <w:szCs w:val="18"/>
        </w:rPr>
      </w:pPr>
      <w:r w:rsidRPr="004E3CE8">
        <w:rPr>
          <w:rFonts w:ascii="Arial" w:hAnsi="Arial" w:cs="Arial"/>
          <w:i/>
          <w:sz w:val="18"/>
          <w:szCs w:val="18"/>
        </w:rPr>
        <w:t>* Kita</w:t>
      </w:r>
    </w:p>
    <w:p w14:paraId="648A385C" w14:textId="77777777" w:rsidR="00787637" w:rsidRPr="004E3CE8" w:rsidRDefault="00787637" w:rsidP="00787637">
      <w:pPr>
        <w:rPr>
          <w:rFonts w:ascii="Arial" w:hAnsi="Arial" w:cs="Arial"/>
          <w:i/>
          <w:sz w:val="18"/>
          <w:szCs w:val="18"/>
        </w:rPr>
      </w:pPr>
      <w:r w:rsidRPr="004E3CE8">
        <w:rPr>
          <w:rFonts w:ascii="Arial" w:hAnsi="Arial" w:cs="Arial"/>
          <w:i/>
          <w:sz w:val="18"/>
          <w:szCs w:val="18"/>
        </w:rPr>
        <w:t>** Eilutė paryškinta, jeigu po klausimo-atsakymo buvo koreguojamos pirkimo sąlygos.</w:t>
      </w:r>
    </w:p>
    <w:p w14:paraId="25A11317" w14:textId="139A9587" w:rsidR="00787637" w:rsidRDefault="00787637" w:rsidP="00787637">
      <w:pPr>
        <w:rPr>
          <w:rFonts w:ascii="Arial" w:hAnsi="Arial" w:cs="Arial"/>
          <w:i/>
          <w:sz w:val="18"/>
          <w:szCs w:val="18"/>
        </w:rPr>
      </w:pPr>
      <w:r w:rsidRPr="004E3CE8">
        <w:rPr>
          <w:rFonts w:ascii="Arial" w:hAnsi="Arial" w:cs="Arial"/>
          <w:i/>
          <w:sz w:val="18"/>
          <w:szCs w:val="18"/>
        </w:rPr>
        <w:t>*** Klausimų ir prašymų paaiškinti pirkimo sąlygas teikimo tvarka nurodyta BPS 15-ame skyriuje.</w:t>
      </w:r>
    </w:p>
    <w:p w14:paraId="15F329A9" w14:textId="2C91FE4E" w:rsidR="00455B1B" w:rsidRDefault="00455B1B" w:rsidP="00787637">
      <w:pPr>
        <w:rPr>
          <w:rFonts w:ascii="Arial" w:hAnsi="Arial" w:cs="Arial"/>
          <w:i/>
          <w:sz w:val="18"/>
          <w:szCs w:val="18"/>
        </w:rPr>
      </w:pPr>
    </w:p>
    <w:p w14:paraId="5C5A5880" w14:textId="77777777" w:rsidR="00410457" w:rsidRPr="0026561E" w:rsidRDefault="00410457" w:rsidP="00787637">
      <w:pPr>
        <w:rPr>
          <w:rFonts w:ascii="Arial" w:hAnsi="Arial" w:cs="Arial"/>
          <w:i/>
          <w:sz w:val="18"/>
          <w:szCs w:val="18"/>
        </w:rPr>
      </w:pPr>
    </w:p>
    <w:p w14:paraId="43C41B98" w14:textId="085645E0" w:rsidR="00997161" w:rsidRPr="00813068" w:rsidRDefault="0088320A" w:rsidP="00997161">
      <w:pPr>
        <w:tabs>
          <w:tab w:val="left" w:pos="567"/>
        </w:tabs>
        <w:spacing w:before="200"/>
        <w:ind w:right="-1"/>
        <w:jc w:val="both"/>
        <w:rPr>
          <w:rFonts w:ascii="Arial" w:hAnsi="Arial" w:cs="Arial"/>
          <w:color w:val="0D0D0D"/>
          <w:sz w:val="22"/>
          <w:szCs w:val="22"/>
        </w:rPr>
      </w:pPr>
      <w:r w:rsidRPr="0026561E">
        <w:rPr>
          <w:rFonts w:ascii="Arial" w:hAnsi="Arial" w:cs="Arial"/>
          <w:color w:val="0D0D0D"/>
          <w:sz w:val="22"/>
          <w:szCs w:val="22"/>
          <w:lang w:val="lt-LT"/>
        </w:rPr>
        <w:t xml:space="preserve">Pirkimų projektų vadovė </w:t>
      </w:r>
      <w:sdt>
        <w:sdtPr>
          <w:rPr>
            <w:rFonts w:ascii="Arial" w:hAnsi="Arial" w:cs="Arial"/>
            <w:bCs/>
            <w:sz w:val="22"/>
            <w:szCs w:val="22"/>
          </w:rPr>
          <w:id w:val="-1800831439"/>
          <w:placeholder>
            <w:docPart w:val="6152701112F14D75960A38720A35B6F6"/>
          </w:placeholder>
          <w:dropDownList>
            <w:listItem w:value="[Pasirinkite]"/>
            <w:listItem w:displayText="Agnė Mozūraitė, tel. nr.+370 686 12080" w:value="Agnė Mozūraitė, tel. nr.+370 686 12080"/>
            <w:listItem w:displayText="Alina Dralo, tel. nr. +370 620 93298" w:value="Alina Dralo, tel. nr. +370 620 93298"/>
            <w:listItem w:displayText="Andrius Slėnys, tel. nr. +370 698 05754" w:value="Andrius Slėnys, tel. nr. +370 698 05754"/>
            <w:listItem w:displayText="Domantas Bajorinas, tel. nr. +370 669 26758" w:value="Domantas Bajorinas, tel. nr. +370 669 26758"/>
            <w:listItem w:displayText="Eglė Sutkienė, tel. nr. +370 698 20187" w:value="Eglė Sutkienė, tel. nr. +370 698 20187"/>
            <w:listItem w:displayText="Gintarė Alonderytė, tel. nr. +370 682 98053" w:value="Gintarė Alonderytė, tel. nr. +370 682 98053"/>
            <w:listItem w:displayText="Gustas Navickas, tel. nr. +370 642 72073" w:value="Gustas Navickas, tel. nr. +370 642 72073"/>
            <w:listItem w:displayText="Ilona Kiselienė, tel. nr. +370 611 05591" w:value="Ilona Kiselienė, tel. nr. +370 611 05591"/>
            <w:listItem w:displayText="Inga Kovaitienė, tel. nr. +370 694 08582" w:value="Inga Kovaitienė, tel. nr. +370 694 08582"/>
            <w:listItem w:displayText="Ingrida Riabovienė, tel.nr. +370 661 33875" w:value="Ingrida Riabovienė, tel.nr. +370 661 33875"/>
            <w:listItem w:displayText="Jovita Sebestijonaitė, te.nr. +370 686 01945" w:value="Jovita Sebestijonaitė, te.nr. +370 686 01945"/>
            <w:listItem w:displayText="Jūratė Kaupinienė, tel. nr. +370 665 13258" w:value="Jūratė Kaupinienė, tel. nr. +370 665 13258"/>
            <w:listItem w:displayText="Kęstutis Smulkys, tel. nr. +370 618 37562" w:value="Kęstutis Smulkys, tel. nr. +370 618 37562"/>
            <w:listItem w:displayText="Laura Šumskė, tel.nr. +370 661 29428" w:value="Laura Šumskė, tel.nr. +370 661 29428"/>
            <w:listItem w:displayText="Lina Juozapaitienė, tel. nr. +370 695 22694" w:value="Lina Juozapaitienė, tel. nr. +370 695 22694"/>
            <w:listItem w:displayText="Loreta Leščiuvienė, tel. nr. +370 612 67387" w:value="Loreta Leščiuvienė, tel. nr. +370 612 67387"/>
            <w:listItem w:displayText="Marija Grušienė, tel. nr. +370 682 21615" w:value="Marija Grušienė, tel. nr. +370 682 21615"/>
            <w:listItem w:displayText="Marius Stankus, tel. nr. +370 614 04946" w:value="Marius Stankus, tel. nr. +370 614 04946"/>
            <w:listItem w:displayText="Mindaugas Brusokas, tel. nr. +370 655 09771" w:value="Mindaugas Brusokas, tel. nr. +370 655 09771"/>
            <w:listItem w:displayText="Raminta Gvozdienė, tel. nr. +370 686 44123" w:value="Raminta Gvozdienė, tel. nr. +370 686 44123"/>
            <w:listItem w:displayText="Rūta Alaburdienė, tel. nr. +370 698 05530" w:value="Rūta Alaburdienė, tel. nr. +370 698 05530"/>
            <w:listItem w:displayText="Urtė Savickienė, tel. nr. +370 649 41087" w:value="Urtė Savickienė, tel. nr. +370 649 41087"/>
            <w:listItem w:displayText="Vida Zaikauskienė, tel. nr. +370 614 57227" w:value="Vida Zaikauskienė, tel. nr. +370 614 57227"/>
            <w:listItem w:displayText="Viktorija Bušauskienė, tel. nr. +370 695 05048" w:value="Viktorija Bušauskienė, tel. nr. +370 695 05048"/>
            <w:listItem w:displayText="Vita Girniūtė, tel. nr. +370 612 24351" w:value="Vita Girniūtė, tel. nr. +370 612 24351"/>
            <w:listItem w:displayText="Vygantas Strolė, tel. nr. +370 659 79161" w:value="Vygantas Strolė, tel. nr. +370 659 79161"/>
          </w:dropDownList>
        </w:sdtPr>
        <w:sdtContent>
          <w:r w:rsidR="00DA59D9" w:rsidRPr="0026561E">
            <w:rPr>
              <w:rFonts w:ascii="Arial" w:hAnsi="Arial" w:cs="Arial"/>
              <w:bCs/>
              <w:sz w:val="22"/>
              <w:szCs w:val="22"/>
            </w:rPr>
            <w:t>Ilona Kiselienė, tel. nr. +370 611 05591</w:t>
          </w:r>
        </w:sdtContent>
      </w:sdt>
      <w:r w:rsidR="00997161" w:rsidRPr="0026561E">
        <w:rPr>
          <w:rFonts w:ascii="Arial" w:hAnsi="Arial" w:cs="Arial"/>
          <w:sz w:val="22"/>
          <w:szCs w:val="22"/>
        </w:rPr>
        <w:t>.</w:t>
      </w:r>
    </w:p>
    <w:p w14:paraId="6A72983A" w14:textId="55637201" w:rsidR="003E3E17" w:rsidRPr="001318DE" w:rsidRDefault="003E3E17" w:rsidP="0088320A">
      <w:pPr>
        <w:tabs>
          <w:tab w:val="left" w:pos="567"/>
        </w:tabs>
        <w:spacing w:before="200"/>
        <w:ind w:right="-1"/>
        <w:jc w:val="both"/>
        <w:rPr>
          <w:rFonts w:ascii="Arial" w:hAnsi="Arial" w:cs="Arial"/>
          <w:color w:val="0D0D0D"/>
          <w:sz w:val="22"/>
          <w:szCs w:val="22"/>
        </w:rPr>
      </w:pPr>
    </w:p>
    <w:p w14:paraId="7AD51D6E" w14:textId="24FFEC85" w:rsidR="00777D81" w:rsidRDefault="00AD4D4D" w:rsidP="00FF6931">
      <w:pPr>
        <w:spacing w:before="200"/>
        <w:jc w:val="both"/>
        <w:rPr>
          <w:rFonts w:ascii="Arial" w:hAnsi="Arial" w:cs="Times New Roman (Body CS)"/>
          <w:color w:val="595959" w:themeColor="text1" w:themeTint="A6"/>
          <w:sz w:val="21"/>
        </w:rPr>
      </w:pPr>
      <w:r>
        <w:rPr>
          <w:rFonts w:ascii="Arial" w:hAnsi="Arial" w:cs="Arial"/>
          <w:i/>
          <w:sz w:val="20"/>
          <w:szCs w:val="20"/>
          <w:lang w:val="lt-LT"/>
        </w:rPr>
        <w:t xml:space="preserve">AB „Ignitis grupė“ įmonių grupėje </w:t>
      </w:r>
      <w:r w:rsidRPr="00A430AF">
        <w:rPr>
          <w:rFonts w:ascii="Arial" w:hAnsi="Arial" w:cs="Arial"/>
          <w:i/>
          <w:sz w:val="20"/>
          <w:szCs w:val="20"/>
          <w:lang w:val="lt-LT"/>
        </w:rPr>
        <w:t xml:space="preserve">netoleruojame jokių korupcijos apraiškų ir pasisakome už aukštus etikos, sąžiningumo ir skaidrumo veikloje standartus. Mums svarbu dirbti sąžiningai, kuriant patikimus ryšius – su savo klientais, partneriais, tiekėjais, institucijomis. Todėl siekiame, kad rinkoje, kurioje veikiame, būtų laikomasi etikos ir skaidrumo principų, pirmiausia – netoleruojama korupcija. Prie šio bendro tikslo kviečiame prisijungti ir Jus. Jei esate pastebėję arba turite informacijos apie netinkamą mūsų darbuotojų elgesį ar kitus veiksmus, kurie gali kelti korupcijos riziką, prašome apie tai pranešti elektroniniu paštu </w:t>
      </w:r>
      <w:hyperlink r:id="rId17" w:history="1">
        <w:r w:rsidRPr="008052D4">
          <w:rPr>
            <w:rStyle w:val="Hyperlink"/>
            <w:rFonts w:ascii="Arial" w:hAnsi="Arial" w:cs="Arial"/>
            <w:i/>
            <w:sz w:val="20"/>
            <w:szCs w:val="20"/>
            <w:lang w:val="lt-LT"/>
          </w:rPr>
          <w:t>pasitikejimolinija@ignitis.lt</w:t>
        </w:r>
      </w:hyperlink>
      <w:r w:rsidRPr="00A430AF">
        <w:rPr>
          <w:rFonts w:ascii="Arial" w:hAnsi="Arial" w:cs="Arial"/>
          <w:i/>
          <w:sz w:val="20"/>
          <w:szCs w:val="20"/>
          <w:lang w:val="lt-LT"/>
        </w:rPr>
        <w:t>  arba telefonu +370 640 88889. Esame įsipareigoję saugoti pranešimų teikėjų konfidencialumą ir būsime dėkingi Jums už pagalbą mūsų įmonių grupei vykdyti efektyvią, skaidrią ir pasitikėjimą kuriančią veiklą.</w:t>
      </w:r>
    </w:p>
    <w:p w14:paraId="48CE031B" w14:textId="77777777" w:rsidR="00AB1EAF" w:rsidRDefault="00AB1EAF">
      <w:pPr>
        <w:spacing w:before="200"/>
        <w:jc w:val="both"/>
        <w:rPr>
          <w:rFonts w:ascii="Arial" w:hAnsi="Arial" w:cs="Times New Roman (Body CS)"/>
          <w:color w:val="595959" w:themeColor="text1" w:themeTint="A6"/>
          <w:sz w:val="21"/>
        </w:rPr>
      </w:pPr>
    </w:p>
    <w:sectPr w:rsidR="00AB1EAF" w:rsidSect="001640B0">
      <w:headerReference w:type="even" r:id="rId18"/>
      <w:headerReference w:type="default" r:id="rId19"/>
      <w:footerReference w:type="even" r:id="rId20"/>
      <w:footerReference w:type="default" r:id="rId21"/>
      <w:headerReference w:type="first" r:id="rId22"/>
      <w:footerReference w:type="first" r:id="rId23"/>
      <w:pgSz w:w="16840" w:h="11900" w:orient="landscape"/>
      <w:pgMar w:top="993" w:right="822" w:bottom="1268" w:left="1701" w:header="40" w:footer="119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765969" w14:textId="77777777" w:rsidR="005015BA" w:rsidRDefault="005015BA" w:rsidP="000C042A">
      <w:r>
        <w:separator/>
      </w:r>
    </w:p>
  </w:endnote>
  <w:endnote w:type="continuationSeparator" w:id="0">
    <w:p w14:paraId="1900667B" w14:textId="77777777" w:rsidR="005015BA" w:rsidRDefault="005015BA" w:rsidP="000C042A">
      <w:r>
        <w:continuationSeparator/>
      </w:r>
    </w:p>
  </w:endnote>
  <w:endnote w:type="continuationNotice" w:id="1">
    <w:p w14:paraId="1EDDBA99" w14:textId="77777777" w:rsidR="005015BA" w:rsidRDefault="005015B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Lucida Grande">
    <w:altName w:val="Times New Roman"/>
    <w:charset w:val="00"/>
    <w:family w:val="auto"/>
    <w:pitch w:val="variable"/>
    <w:sig w:usb0="E1000AEF" w:usb1="5000A1FF" w:usb2="00000000" w:usb3="00000000" w:csb0="000001BF" w:csb1="00000000"/>
  </w:font>
  <w:font w:name="Verdana">
    <w:panose1 w:val="020B0604030504040204"/>
    <w:charset w:val="BA"/>
    <w:family w:val="swiss"/>
    <w:pitch w:val="variable"/>
    <w:sig w:usb0="A00006FF" w:usb1="4000205B" w:usb2="00000010" w:usb3="00000000" w:csb0="0000019F" w:csb1="00000000"/>
  </w:font>
  <w:font w:name="Bookman Old Style">
    <w:panose1 w:val="02050604050505020204"/>
    <w:charset w:val="BA"/>
    <w:family w:val="roman"/>
    <w:pitch w:val="variable"/>
    <w:sig w:usb0="00000287" w:usb1="00000000" w:usb2="00000000" w:usb3="00000000" w:csb0="0000009F" w:csb1="00000000"/>
  </w:font>
  <w:font w:name="Segoe UI">
    <w:panose1 w:val="020B0502040204020203"/>
    <w:charset w:val="BA"/>
    <w:family w:val="swiss"/>
    <w:pitch w:val="variable"/>
    <w:sig w:usb0="E4002EFF" w:usb1="C000E47F" w:usb2="00000009" w:usb3="00000000" w:csb0="000001FF" w:csb1="00000000"/>
  </w:font>
  <w:font w:name="Times New Roman (Body CS)">
    <w:panose1 w:val="00000000000000000000"/>
    <w:charset w:val="00"/>
    <w:family w:val="roman"/>
    <w:notTrueType/>
    <w:pitch w:val="default"/>
  </w:font>
  <w:font w:name="Basetica Bold">
    <w:altName w:val="Trebuchet MS"/>
    <w:charset w:val="00"/>
    <w:family w:val="auto"/>
    <w:pitch w:val="variable"/>
    <w:sig w:usb0="00000001" w:usb1="00000011" w:usb2="00000000" w:usb3="00000000" w:csb0="00000093"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BA"/>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D7CB1A" w14:textId="77777777" w:rsidR="0060683D" w:rsidRDefault="0060683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8F8E2D" w14:textId="459BD903" w:rsidR="008B3E60" w:rsidRPr="00EB4427" w:rsidRDefault="008B3E60" w:rsidP="00EB4427">
    <w:pPr>
      <w:pStyle w:val="Footer"/>
      <w:ind w:left="3960"/>
      <w:rPr>
        <w:rFonts w:ascii="Arial" w:hAnsi="Arial" w:cs="Times New Roman (Body CS)"/>
        <w:color w:val="595959" w:themeColor="text1" w:themeTint="A6"/>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5E54B8" w14:textId="0AD458DD" w:rsidR="00B851EE" w:rsidRDefault="00C1324B">
    <w:pPr>
      <w:pStyle w:val="Footer"/>
    </w:pPr>
    <w:r w:rsidRPr="00C1324B">
      <w:rPr>
        <w:noProof/>
      </w:rPr>
      <mc:AlternateContent>
        <mc:Choice Requires="wps">
          <w:drawing>
            <wp:anchor distT="0" distB="0" distL="114300" distR="114300" simplePos="0" relativeHeight="251656192" behindDoc="0" locked="0" layoutInCell="1" allowOverlap="1" wp14:anchorId="18A79095" wp14:editId="6F625834">
              <wp:simplePos x="0" y="0"/>
              <wp:positionH relativeFrom="margin">
                <wp:posOffset>5090160</wp:posOffset>
              </wp:positionH>
              <wp:positionV relativeFrom="paragraph">
                <wp:posOffset>0</wp:posOffset>
              </wp:positionV>
              <wp:extent cx="1343025" cy="657225"/>
              <wp:effectExtent l="0" t="0" r="0" b="0"/>
              <wp:wrapNone/>
              <wp:docPr id="20" name="Text Box 20"/>
              <wp:cNvGraphicFramePr/>
              <a:graphic xmlns:a="http://schemas.openxmlformats.org/drawingml/2006/main">
                <a:graphicData uri="http://schemas.microsoft.com/office/word/2010/wordprocessingShape">
                  <wps:wsp>
                    <wps:cNvSpPr txBox="1"/>
                    <wps:spPr>
                      <a:xfrm>
                        <a:off x="0" y="0"/>
                        <a:ext cx="1343025" cy="657225"/>
                      </a:xfrm>
                      <a:prstGeom prst="rect">
                        <a:avLst/>
                      </a:prstGeom>
                      <a:noFill/>
                      <a:ln w="6350">
                        <a:noFill/>
                      </a:ln>
                    </wps:spPr>
                    <wps:txbx>
                      <w:txbxContent>
                        <w:p w14:paraId="27403475" w14:textId="77777777" w:rsidR="00AB387A" w:rsidRPr="00F81294" w:rsidRDefault="00AB387A" w:rsidP="00AB387A">
                          <w:pPr>
                            <w:rPr>
                              <w:rFonts w:ascii="Arial" w:hAnsi="Arial" w:cs="Arial"/>
                              <w:color w:val="000000"/>
                              <w:sz w:val="16"/>
                              <w:szCs w:val="16"/>
                              <w:shd w:val="clear" w:color="auto" w:fill="FFFFFF"/>
                            </w:rPr>
                          </w:pPr>
                          <w:r>
                            <w:rPr>
                              <w:rFonts w:ascii="Arial" w:hAnsi="Arial" w:cs="Arial"/>
                              <w:color w:val="000000"/>
                              <w:sz w:val="16"/>
                              <w:szCs w:val="16"/>
                              <w:shd w:val="clear" w:color="auto" w:fill="FFFFFF"/>
                            </w:rPr>
                            <w:t xml:space="preserve">Juridinio asmens </w:t>
                          </w:r>
                          <w:r w:rsidRPr="00F81294">
                            <w:rPr>
                              <w:rFonts w:ascii="Arial" w:hAnsi="Arial" w:cs="Arial"/>
                              <w:color w:val="000000"/>
                              <w:sz w:val="16"/>
                              <w:szCs w:val="16"/>
                              <w:shd w:val="clear" w:color="auto" w:fill="FFFFFF"/>
                            </w:rPr>
                            <w:t>kodas</w:t>
                          </w:r>
                        </w:p>
                        <w:p w14:paraId="65292B5E" w14:textId="77777777" w:rsidR="00AB387A" w:rsidRPr="00F81294" w:rsidRDefault="00AB387A" w:rsidP="00AB387A">
                          <w:pPr>
                            <w:rPr>
                              <w:rFonts w:ascii="Arial" w:hAnsi="Arial" w:cs="Arial"/>
                              <w:color w:val="000000"/>
                              <w:sz w:val="16"/>
                              <w:szCs w:val="16"/>
                              <w:shd w:val="clear" w:color="auto" w:fill="FFFFFF"/>
                            </w:rPr>
                          </w:pPr>
                          <w:r w:rsidRPr="00F81294">
                            <w:rPr>
                              <w:rFonts w:ascii="Arial" w:hAnsi="Arial" w:cs="Arial"/>
                              <w:sz w:val="16"/>
                              <w:szCs w:val="16"/>
                            </w:rPr>
                            <w:t>303200016</w:t>
                          </w:r>
                        </w:p>
                        <w:p w14:paraId="77719E32" w14:textId="77777777" w:rsidR="00AB387A" w:rsidRPr="00946C91" w:rsidRDefault="00AB387A" w:rsidP="00AB387A">
                          <w:pPr>
                            <w:rPr>
                              <w:rFonts w:ascii="Arial" w:hAnsi="Arial" w:cs="Arial"/>
                              <w:color w:val="000000"/>
                              <w:sz w:val="16"/>
                              <w:szCs w:val="16"/>
                              <w:shd w:val="clear" w:color="auto" w:fill="FFFFFF"/>
                            </w:rPr>
                          </w:pPr>
                          <w:r w:rsidRPr="00946C91">
                            <w:rPr>
                              <w:rFonts w:ascii="Arial" w:hAnsi="Arial" w:cs="Arial"/>
                              <w:color w:val="000000"/>
                              <w:sz w:val="16"/>
                              <w:szCs w:val="16"/>
                              <w:shd w:val="clear" w:color="auto" w:fill="FFFFFF"/>
                            </w:rPr>
                            <w:t xml:space="preserve">PVM </w:t>
                          </w:r>
                          <w:r>
                            <w:rPr>
                              <w:rFonts w:ascii="Arial" w:hAnsi="Arial" w:cs="Arial"/>
                              <w:color w:val="000000"/>
                              <w:sz w:val="16"/>
                              <w:szCs w:val="16"/>
                              <w:shd w:val="clear" w:color="auto" w:fill="FFFFFF"/>
                            </w:rPr>
                            <w:t>mok</w:t>
                          </w:r>
                          <w:r>
                            <w:rPr>
                              <w:rFonts w:ascii="Arial" w:hAnsi="Arial" w:cs="Arial"/>
                              <w:color w:val="000000"/>
                              <w:sz w:val="16"/>
                              <w:szCs w:val="16"/>
                              <w:shd w:val="clear" w:color="auto" w:fill="FFFFFF"/>
                              <w:lang w:val="lt-LT"/>
                            </w:rPr>
                            <w:t xml:space="preserve">ėtojo </w:t>
                          </w:r>
                          <w:r w:rsidRPr="00946C91">
                            <w:rPr>
                              <w:rFonts w:ascii="Arial" w:hAnsi="Arial" w:cs="Arial"/>
                              <w:color w:val="000000"/>
                              <w:sz w:val="16"/>
                              <w:szCs w:val="16"/>
                              <w:shd w:val="clear" w:color="auto" w:fill="FFFFFF"/>
                            </w:rPr>
                            <w:t xml:space="preserve">kodas </w:t>
                          </w:r>
                          <w:r w:rsidRPr="00946C91">
                            <w:rPr>
                              <w:rFonts w:ascii="Arial" w:hAnsi="Arial" w:cs="Arial"/>
                              <w:sz w:val="16"/>
                              <w:szCs w:val="16"/>
                            </w:rPr>
                            <w:t>LT100008194913</w:t>
                          </w:r>
                        </w:p>
                        <w:p w14:paraId="4631E4C6" w14:textId="77777777" w:rsidR="00C1324B" w:rsidRDefault="00C1324B" w:rsidP="00C1324B"/>
                      </w:txbxContent>
                    </wps:txbx>
                    <wps:bodyPr rot="0" spcFirstLastPara="0" vertOverflow="overflow" horzOverflow="overflow" vert="horz" wrap="square" lIns="90000" tIns="46800" rIns="9000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8A79095" id="_x0000_t202" coordsize="21600,21600" o:spt="202" path="m,l,21600r21600,l21600,xe">
              <v:stroke joinstyle="miter"/>
              <v:path gradientshapeok="t" o:connecttype="rect"/>
            </v:shapetype>
            <v:shape id="Text Box 20" o:spid="_x0000_s1026" type="#_x0000_t202" style="position:absolute;margin-left:400.8pt;margin-top:0;width:105.75pt;height:51.75pt;z-index:251656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" filled="f" stroked="f" strokeweight=".5pt">
              <v:textbox inset="2.5mm,1.3mm,2.5mm">
                <w:txbxContent>
                  <w:p w14:paraId="27403475" w14:textId="77777777" w:rsidR="00AB387A" w:rsidRPr="00F81294" w:rsidRDefault="00AB387A" w:rsidP="00AB387A">
                    <w:pPr>
                      <w:rPr>
                        <w:rFonts w:ascii="Arial" w:hAnsi="Arial" w:cs="Arial"/>
                        <w:color w:val="000000"/>
                        <w:sz w:val="16"/>
                        <w:szCs w:val="16"/>
                        <w:shd w:val="clear" w:color="auto" w:fill="FFFFFF"/>
                      </w:rPr>
                    </w:pPr>
                    <w:r>
                      <w:rPr>
                        <w:rFonts w:ascii="Arial" w:hAnsi="Arial" w:cs="Arial"/>
                        <w:color w:val="000000"/>
                        <w:sz w:val="16"/>
                        <w:szCs w:val="16"/>
                        <w:shd w:val="clear" w:color="auto" w:fill="FFFFFF"/>
                      </w:rPr>
                      <w:t xml:space="preserve">Juridinio asmens </w:t>
                    </w:r>
                    <w:r w:rsidRPr="00F81294">
                      <w:rPr>
                        <w:rFonts w:ascii="Arial" w:hAnsi="Arial" w:cs="Arial"/>
                        <w:color w:val="000000"/>
                        <w:sz w:val="16"/>
                        <w:szCs w:val="16"/>
                        <w:shd w:val="clear" w:color="auto" w:fill="FFFFFF"/>
                      </w:rPr>
                      <w:t>kodas</w:t>
                    </w:r>
                  </w:p>
                  <w:p w14:paraId="65292B5E" w14:textId="77777777" w:rsidR="00AB387A" w:rsidRPr="00F81294" w:rsidRDefault="00AB387A" w:rsidP="00AB387A">
                    <w:pPr>
                      <w:rPr>
                        <w:rFonts w:ascii="Arial" w:hAnsi="Arial" w:cs="Arial"/>
                        <w:color w:val="000000"/>
                        <w:sz w:val="16"/>
                        <w:szCs w:val="16"/>
                        <w:shd w:val="clear" w:color="auto" w:fill="FFFFFF"/>
                      </w:rPr>
                    </w:pPr>
                    <w:r w:rsidRPr="00F81294">
                      <w:rPr>
                        <w:rFonts w:ascii="Arial" w:hAnsi="Arial" w:cs="Arial"/>
                        <w:sz w:val="16"/>
                        <w:szCs w:val="16"/>
                      </w:rPr>
                      <w:t>303200016</w:t>
                    </w:r>
                  </w:p>
                  <w:p w14:paraId="77719E32" w14:textId="77777777" w:rsidR="00AB387A" w:rsidRPr="00946C91" w:rsidRDefault="00AB387A" w:rsidP="00AB387A">
                    <w:pPr>
                      <w:rPr>
                        <w:rFonts w:ascii="Arial" w:hAnsi="Arial" w:cs="Arial"/>
                        <w:color w:val="000000"/>
                        <w:sz w:val="16"/>
                        <w:szCs w:val="16"/>
                        <w:shd w:val="clear" w:color="auto" w:fill="FFFFFF"/>
                      </w:rPr>
                    </w:pPr>
                    <w:r w:rsidRPr="00946C91">
                      <w:rPr>
                        <w:rFonts w:ascii="Arial" w:hAnsi="Arial" w:cs="Arial"/>
                        <w:color w:val="000000"/>
                        <w:sz w:val="16"/>
                        <w:szCs w:val="16"/>
                        <w:shd w:val="clear" w:color="auto" w:fill="FFFFFF"/>
                      </w:rPr>
                      <w:t xml:space="preserve">PVM </w:t>
                    </w:r>
                    <w:r>
                      <w:rPr>
                        <w:rFonts w:ascii="Arial" w:hAnsi="Arial" w:cs="Arial"/>
                        <w:color w:val="000000"/>
                        <w:sz w:val="16"/>
                        <w:szCs w:val="16"/>
                        <w:shd w:val="clear" w:color="auto" w:fill="FFFFFF"/>
                      </w:rPr>
                      <w:t>mok</w:t>
                    </w:r>
                    <w:r>
                      <w:rPr>
                        <w:rFonts w:ascii="Arial" w:hAnsi="Arial" w:cs="Arial"/>
                        <w:color w:val="000000"/>
                        <w:sz w:val="16"/>
                        <w:szCs w:val="16"/>
                        <w:shd w:val="clear" w:color="auto" w:fill="FFFFFF"/>
                        <w:lang w:val="lt-LT"/>
                      </w:rPr>
                      <w:t xml:space="preserve">ėtojo </w:t>
                    </w:r>
                    <w:r w:rsidRPr="00946C91">
                      <w:rPr>
                        <w:rFonts w:ascii="Arial" w:hAnsi="Arial" w:cs="Arial"/>
                        <w:color w:val="000000"/>
                        <w:sz w:val="16"/>
                        <w:szCs w:val="16"/>
                        <w:shd w:val="clear" w:color="auto" w:fill="FFFFFF"/>
                      </w:rPr>
                      <w:t xml:space="preserve">kodas </w:t>
                    </w:r>
                    <w:r w:rsidRPr="00946C91">
                      <w:rPr>
                        <w:rFonts w:ascii="Arial" w:hAnsi="Arial" w:cs="Arial"/>
                        <w:sz w:val="16"/>
                        <w:szCs w:val="16"/>
                      </w:rPr>
                      <w:t>LT100008194913</w:t>
                    </w:r>
                  </w:p>
                  <w:p w14:paraId="4631E4C6" w14:textId="77777777" w:rsidR="00C1324B" w:rsidRDefault="00C1324B" w:rsidP="00C1324B"/>
                </w:txbxContent>
              </v:textbox>
              <w10:wrap anchorx="margin"/>
            </v:shape>
          </w:pict>
        </mc:Fallback>
      </mc:AlternateContent>
    </w:r>
    <w:r w:rsidRPr="00C1324B">
      <w:rPr>
        <w:noProof/>
      </w:rPr>
      <mc:AlternateContent>
        <mc:Choice Requires="wps">
          <w:drawing>
            <wp:anchor distT="0" distB="0" distL="114300" distR="114300" simplePos="0" relativeHeight="251657216" behindDoc="0" locked="0" layoutInCell="1" allowOverlap="1" wp14:anchorId="2ADEA5F3" wp14:editId="3A9113D9">
              <wp:simplePos x="0" y="0"/>
              <wp:positionH relativeFrom="column">
                <wp:posOffset>1699260</wp:posOffset>
              </wp:positionH>
              <wp:positionV relativeFrom="paragraph">
                <wp:posOffset>0</wp:posOffset>
              </wp:positionV>
              <wp:extent cx="1257300" cy="658495"/>
              <wp:effectExtent l="0" t="0" r="0" b="1905"/>
              <wp:wrapNone/>
              <wp:docPr id="21" name="Text Box 21"/>
              <wp:cNvGraphicFramePr/>
              <a:graphic xmlns:a="http://schemas.openxmlformats.org/drawingml/2006/main">
                <a:graphicData uri="http://schemas.microsoft.com/office/word/2010/wordprocessingShape">
                  <wps:wsp>
                    <wps:cNvSpPr txBox="1"/>
                    <wps:spPr>
                      <a:xfrm>
                        <a:off x="0" y="0"/>
                        <a:ext cx="1257300" cy="658495"/>
                      </a:xfrm>
                      <a:prstGeom prst="rect">
                        <a:avLst/>
                      </a:prstGeom>
                      <a:noFill/>
                      <a:ln w="6350">
                        <a:noFill/>
                      </a:ln>
                    </wps:spPr>
                    <wps:txbx>
                      <w:txbxContent>
                        <w:p w14:paraId="1038809B" w14:textId="77777777" w:rsidR="00027AC3" w:rsidRPr="00F81294" w:rsidRDefault="00027AC3" w:rsidP="00027AC3">
                          <w:pPr>
                            <w:rPr>
                              <w:rFonts w:ascii="Arial" w:eastAsiaTheme="minorHAnsi" w:hAnsi="Arial" w:cs="Arial"/>
                              <w:color w:val="FF0000"/>
                              <w:sz w:val="16"/>
                              <w:szCs w:val="16"/>
                              <w:lang w:val="en-GB"/>
                            </w:rPr>
                          </w:pPr>
                          <w:r w:rsidRPr="00F81294">
                            <w:rPr>
                              <w:rFonts w:ascii="Arial" w:eastAsiaTheme="minorHAnsi" w:hAnsi="Arial" w:cs="Arial"/>
                              <w:sz w:val="16"/>
                              <w:szCs w:val="16"/>
                              <w:lang w:val="en-GB"/>
                            </w:rPr>
                            <w:t>gpc@ignitis.lt</w:t>
                          </w:r>
                        </w:p>
                        <w:p w14:paraId="62AA713B" w14:textId="77777777" w:rsidR="00027AC3" w:rsidRPr="00C35ED1" w:rsidRDefault="00027AC3" w:rsidP="00027AC3">
                          <w:pPr>
                            <w:rPr>
                              <w:rFonts w:ascii="Basetica Bold" w:hAnsi="Basetica Bold"/>
                              <w:sz w:val="16"/>
                              <w:szCs w:val="16"/>
                              <w:lang w:val="en-GB"/>
                            </w:rPr>
                          </w:pPr>
                        </w:p>
                        <w:p w14:paraId="25FE18EC" w14:textId="77777777" w:rsidR="00C1324B" w:rsidRPr="00C35ED1" w:rsidRDefault="00C1324B" w:rsidP="00C1324B">
                          <w:pPr>
                            <w:rPr>
                              <w:rFonts w:ascii="Basetica Bold" w:hAnsi="Basetica Bold"/>
                              <w:sz w:val="16"/>
                              <w:szCs w:val="16"/>
                              <w:lang w:val="en-GB"/>
                            </w:rPr>
                          </w:pPr>
                        </w:p>
                        <w:p w14:paraId="200ED56D" w14:textId="77777777" w:rsidR="00C1324B" w:rsidRPr="00D30736" w:rsidRDefault="00C1324B" w:rsidP="00C1324B">
                          <w:pPr>
                            <w:spacing w:line="276" w:lineRule="auto"/>
                            <w:rPr>
                              <w:rFonts w:ascii="Arial" w:hAnsi="Arial" w:cs="Arial"/>
                              <w:color w:val="000000" w:themeColor="text1"/>
                              <w:sz w:val="16"/>
                              <w:szCs w:val="16"/>
                              <w:shd w:val="clear" w:color="auto" w:fill="FFFFFF"/>
                            </w:rPr>
                          </w:pPr>
                        </w:p>
                        <w:p w14:paraId="741E7935" w14:textId="77777777" w:rsidR="00C1324B" w:rsidRPr="00A55B8F" w:rsidRDefault="00C1324B" w:rsidP="00C1324B">
                          <w:pPr>
                            <w:spacing w:line="276" w:lineRule="auto"/>
                            <w:ind w:right="2931"/>
                            <w:rPr>
                              <w:rFonts w:ascii="Arial" w:hAnsi="Arial" w:cs="Times New Roman (Body CS)"/>
                              <w:color w:val="000000"/>
                              <w:sz w:val="16"/>
                              <w:szCs w:val="16"/>
                            </w:rPr>
                          </w:pPr>
                        </w:p>
                      </w:txbxContent>
                    </wps:txbx>
                    <wps:bodyPr rot="0" spcFirstLastPara="0" vertOverflow="overflow" horzOverflow="overflow" vert="horz" wrap="square" lIns="90000" tIns="46800" rIns="90000" bIns="468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DEA5F3" id="Text Box 21" o:spid="_x0000_s1027" type="#_x0000_t202" style="position:absolute;margin-left:133.8pt;margin-top:0;width:99pt;height:51.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" filled="f" stroked="f" strokeweight=".5pt">
              <v:textbox inset="2.5mm,1.3mm,2.5mm,1.3mm">
                <w:txbxContent>
                  <w:p w14:paraId="1038809B" w14:textId="77777777" w:rsidR="00027AC3" w:rsidRPr="00F81294" w:rsidRDefault="00027AC3" w:rsidP="00027AC3">
                    <w:pPr>
                      <w:rPr>
                        <w:rFonts w:ascii="Arial" w:eastAsiaTheme="minorHAnsi" w:hAnsi="Arial" w:cs="Arial"/>
                        <w:color w:val="FF0000"/>
                        <w:sz w:val="16"/>
                        <w:szCs w:val="16"/>
                        <w:lang w:val="en-GB"/>
                      </w:rPr>
                    </w:pPr>
                    <w:r w:rsidRPr="00F81294">
                      <w:rPr>
                        <w:rFonts w:ascii="Arial" w:eastAsiaTheme="minorHAnsi" w:hAnsi="Arial" w:cs="Arial"/>
                        <w:sz w:val="16"/>
                        <w:szCs w:val="16"/>
                        <w:lang w:val="en-GB"/>
                      </w:rPr>
                      <w:t>gpc@ignitis.lt</w:t>
                    </w:r>
                  </w:p>
                  <w:p w14:paraId="62AA713B" w14:textId="77777777" w:rsidR="00027AC3" w:rsidRPr="00C35ED1" w:rsidRDefault="00027AC3" w:rsidP="00027AC3">
                    <w:pPr>
                      <w:rPr>
                        <w:rFonts w:ascii="Basetica Bold" w:hAnsi="Basetica Bold"/>
                        <w:sz w:val="16"/>
                        <w:szCs w:val="16"/>
                        <w:lang w:val="en-GB"/>
                      </w:rPr>
                    </w:pPr>
                  </w:p>
                  <w:p w14:paraId="25FE18EC" w14:textId="77777777" w:rsidR="00C1324B" w:rsidRPr="00C35ED1" w:rsidRDefault="00C1324B" w:rsidP="00C1324B">
                    <w:pPr>
                      <w:rPr>
                        <w:rFonts w:ascii="Basetica Bold" w:hAnsi="Basetica Bold"/>
                        <w:sz w:val="16"/>
                        <w:szCs w:val="16"/>
                        <w:lang w:val="en-GB"/>
                      </w:rPr>
                    </w:pPr>
                  </w:p>
                  <w:p w14:paraId="200ED56D" w14:textId="77777777" w:rsidR="00C1324B" w:rsidRPr="00D30736" w:rsidRDefault="00C1324B" w:rsidP="00C1324B">
                    <w:pPr>
                      <w:spacing w:line="276" w:lineRule="auto"/>
                      <w:rPr>
                        <w:rFonts w:ascii="Arial" w:hAnsi="Arial" w:cs="Arial"/>
                        <w:color w:val="000000" w:themeColor="text1"/>
                        <w:sz w:val="16"/>
                        <w:szCs w:val="16"/>
                        <w:shd w:val="clear" w:color="auto" w:fill="FFFFFF"/>
                      </w:rPr>
                    </w:pPr>
                  </w:p>
                  <w:p w14:paraId="741E7935" w14:textId="77777777" w:rsidR="00C1324B" w:rsidRPr="00A55B8F" w:rsidRDefault="00C1324B" w:rsidP="00C1324B">
                    <w:pPr>
                      <w:spacing w:line="276" w:lineRule="auto"/>
                      <w:ind w:right="2931"/>
                      <w:rPr>
                        <w:rFonts w:ascii="Arial" w:hAnsi="Arial" w:cs="Times New Roman (Body CS)"/>
                        <w:color w:val="000000"/>
                        <w:sz w:val="16"/>
                        <w:szCs w:val="16"/>
                      </w:rPr>
                    </w:pPr>
                  </w:p>
                </w:txbxContent>
              </v:textbox>
            </v:shape>
          </w:pict>
        </mc:Fallback>
      </mc:AlternateContent>
    </w:r>
    <w:r w:rsidRPr="00C1324B">
      <w:rPr>
        <w:noProof/>
      </w:rPr>
      <mc:AlternateContent>
        <mc:Choice Requires="wps">
          <w:drawing>
            <wp:anchor distT="0" distB="0" distL="114300" distR="114300" simplePos="0" relativeHeight="251658240" behindDoc="0" locked="0" layoutInCell="1" allowOverlap="1" wp14:anchorId="6AB34AFD" wp14:editId="7B50BFF9">
              <wp:simplePos x="0" y="0"/>
              <wp:positionH relativeFrom="margin">
                <wp:posOffset>0</wp:posOffset>
              </wp:positionH>
              <wp:positionV relativeFrom="paragraph">
                <wp:posOffset>0</wp:posOffset>
              </wp:positionV>
              <wp:extent cx="1400175" cy="772795"/>
              <wp:effectExtent l="0" t="0" r="0" b="0"/>
              <wp:wrapNone/>
              <wp:docPr id="22" name="Text Box 22"/>
              <wp:cNvGraphicFramePr/>
              <a:graphic xmlns:a="http://schemas.openxmlformats.org/drawingml/2006/main">
                <a:graphicData uri="http://schemas.microsoft.com/office/word/2010/wordprocessingShape">
                  <wps:wsp>
                    <wps:cNvSpPr txBox="1"/>
                    <wps:spPr>
                      <a:xfrm>
                        <a:off x="0" y="0"/>
                        <a:ext cx="1400175" cy="772795"/>
                      </a:xfrm>
                      <a:prstGeom prst="rect">
                        <a:avLst/>
                      </a:prstGeom>
                      <a:noFill/>
                      <a:ln w="6350">
                        <a:noFill/>
                      </a:ln>
                    </wps:spPr>
                    <wps:txbx>
                      <w:txbxContent>
                        <w:p w14:paraId="3B87BB42" w14:textId="77777777" w:rsidR="00C1083F" w:rsidRPr="00D95023" w:rsidRDefault="00C1083F" w:rsidP="00C1083F">
                          <w:pPr>
                            <w:spacing w:line="276" w:lineRule="auto"/>
                            <w:rPr>
                              <w:rFonts w:ascii="Arial" w:eastAsiaTheme="minorHAnsi" w:hAnsi="Arial" w:cs="Arial"/>
                              <w:color w:val="000000"/>
                              <w:sz w:val="16"/>
                              <w:szCs w:val="16"/>
                              <w:lang w:val="en-GB"/>
                            </w:rPr>
                          </w:pPr>
                          <w:r w:rsidRPr="00D95023">
                            <w:rPr>
                              <w:rFonts w:ascii="Arial" w:eastAsiaTheme="minorHAnsi" w:hAnsi="Arial" w:cs="Arial"/>
                              <w:color w:val="000000"/>
                              <w:sz w:val="16"/>
                              <w:szCs w:val="16"/>
                              <w:lang w:val="en-GB"/>
                            </w:rPr>
                            <w:t xml:space="preserve">UAB </w:t>
                          </w:r>
                          <w:r w:rsidRPr="00D95023">
                            <w:rPr>
                              <w:rFonts w:ascii="Arial" w:hAnsi="Arial" w:cs="Arial"/>
                              <w:sz w:val="16"/>
                              <w:szCs w:val="16"/>
                            </w:rPr>
                            <w:t>„</w:t>
                          </w:r>
                          <w:r w:rsidRPr="00D95023">
                            <w:rPr>
                              <w:rFonts w:ascii="Arial" w:eastAsiaTheme="minorHAnsi" w:hAnsi="Arial" w:cs="Arial"/>
                              <w:color w:val="000000"/>
                              <w:sz w:val="16"/>
                              <w:szCs w:val="16"/>
                              <w:lang w:val="en-GB"/>
                            </w:rPr>
                            <w:t>Ignitis grupės paslaugų centras</w:t>
                          </w:r>
                          <w:r w:rsidRPr="00D95023">
                            <w:rPr>
                              <w:rFonts w:ascii="Arial" w:hAnsi="Arial" w:cs="Arial"/>
                              <w:sz w:val="16"/>
                              <w:szCs w:val="16"/>
                            </w:rPr>
                            <w:t>“</w:t>
                          </w:r>
                        </w:p>
                        <w:p w14:paraId="6127A77E" w14:textId="02790872" w:rsidR="00C1083F" w:rsidRPr="00D95023" w:rsidRDefault="0084424D" w:rsidP="00C1083F">
                          <w:pPr>
                            <w:spacing w:line="276" w:lineRule="auto"/>
                            <w:rPr>
                              <w:rFonts w:ascii="Arial" w:eastAsiaTheme="minorHAnsi" w:hAnsi="Arial" w:cs="Arial"/>
                              <w:color w:val="000000"/>
                              <w:sz w:val="16"/>
                              <w:szCs w:val="16"/>
                              <w:lang w:val="en-GB"/>
                            </w:rPr>
                          </w:pPr>
                          <w:r>
                            <w:rPr>
                              <w:rFonts w:ascii="Arial" w:eastAsiaTheme="minorHAnsi" w:hAnsi="Arial" w:cs="Arial"/>
                              <w:color w:val="000000"/>
                              <w:sz w:val="16"/>
                              <w:szCs w:val="16"/>
                              <w:lang w:val="en-GB"/>
                            </w:rPr>
                            <w:t>Laisv</w:t>
                          </w:r>
                          <w:r>
                            <w:rPr>
                              <w:rFonts w:ascii="Arial" w:eastAsiaTheme="minorHAnsi" w:hAnsi="Arial" w:cs="Arial"/>
                              <w:color w:val="000000"/>
                              <w:sz w:val="16"/>
                              <w:szCs w:val="16"/>
                              <w:lang w:val="lt-LT"/>
                            </w:rPr>
                            <w:t>ės pr</w:t>
                          </w:r>
                          <w:r w:rsidR="00C1083F" w:rsidRPr="00D95023">
                            <w:rPr>
                              <w:rFonts w:ascii="Arial" w:eastAsiaTheme="minorHAnsi" w:hAnsi="Arial" w:cs="Arial"/>
                              <w:color w:val="000000"/>
                              <w:sz w:val="16"/>
                              <w:szCs w:val="16"/>
                              <w:lang w:val="en-GB"/>
                            </w:rPr>
                            <w:t>. 1</w:t>
                          </w:r>
                          <w:r>
                            <w:rPr>
                              <w:rFonts w:ascii="Arial" w:eastAsiaTheme="minorHAnsi" w:hAnsi="Arial" w:cs="Arial"/>
                              <w:color w:val="000000"/>
                              <w:sz w:val="16"/>
                              <w:szCs w:val="16"/>
                              <w:lang w:val="en-GB"/>
                            </w:rPr>
                            <w:t>0</w:t>
                          </w:r>
                          <w:r w:rsidR="00C1083F" w:rsidRPr="00D95023">
                            <w:rPr>
                              <w:rFonts w:ascii="Arial" w:eastAsiaTheme="minorHAnsi" w:hAnsi="Arial" w:cs="Arial"/>
                              <w:color w:val="000000"/>
                              <w:sz w:val="16"/>
                              <w:szCs w:val="16"/>
                              <w:lang w:val="en-GB"/>
                            </w:rPr>
                            <w:t>,</w:t>
                          </w:r>
                        </w:p>
                        <w:p w14:paraId="495188C8" w14:textId="77777777" w:rsidR="00C1083F" w:rsidRPr="00D95023" w:rsidRDefault="00C1083F" w:rsidP="00C1083F">
                          <w:pPr>
                            <w:spacing w:line="276" w:lineRule="auto"/>
                            <w:rPr>
                              <w:rFonts w:ascii="Arial" w:eastAsiaTheme="minorHAnsi" w:hAnsi="Arial" w:cs="Arial"/>
                              <w:color w:val="000000"/>
                              <w:sz w:val="16"/>
                              <w:szCs w:val="16"/>
                              <w:lang w:val="en-GB"/>
                            </w:rPr>
                          </w:pPr>
                          <w:r w:rsidRPr="00D95023">
                            <w:rPr>
                              <w:rFonts w:ascii="Arial" w:eastAsiaTheme="minorHAnsi" w:hAnsi="Arial" w:cs="Arial"/>
                              <w:color w:val="000000"/>
                              <w:sz w:val="16"/>
                              <w:szCs w:val="16"/>
                              <w:lang w:val="en-GB"/>
                            </w:rPr>
                            <w:t>Vilnius, Lietuva</w:t>
                          </w:r>
                        </w:p>
                        <w:p w14:paraId="49846EEE" w14:textId="3277DDE0" w:rsidR="00C1324B" w:rsidRPr="00FF2354" w:rsidRDefault="00C1324B" w:rsidP="00C1324B">
                          <w:pPr>
                            <w:spacing w:line="276" w:lineRule="auto"/>
                            <w:rPr>
                              <w:rFonts w:ascii="Basetica Bold" w:eastAsiaTheme="minorHAnsi" w:hAnsi="Basetica Bold" w:cs="Arial"/>
                              <w:color w:val="000000"/>
                              <w:sz w:val="16"/>
                              <w:szCs w:val="16"/>
                              <w:lang w:val="en-GB"/>
                            </w:rPr>
                          </w:pPr>
                        </w:p>
                      </w:txbxContent>
                    </wps:txbx>
                    <wps:bodyPr rot="0" spcFirstLastPara="0" vertOverflow="overflow" horzOverflow="overflow" vert="horz" wrap="square" lIns="90000" tIns="46800" rIns="90000" bIns="468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B34AFD" id="Text Box 22" o:spid="_x0000_s1028" type="#_x0000_t202" style="position:absolute;margin-left:0;margin-top:0;width:110.25pt;height:60.8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" filled="f" stroked="f" strokeweight=".5pt">
              <v:textbox inset="2.5mm,1.3mm,2.5mm,1.3mm">
                <w:txbxContent>
                  <w:p w14:paraId="3B87BB42" w14:textId="77777777" w:rsidR="00C1083F" w:rsidRPr="00D95023" w:rsidRDefault="00C1083F" w:rsidP="00C1083F">
                    <w:pPr>
                      <w:spacing w:line="276" w:lineRule="auto"/>
                      <w:rPr>
                        <w:rFonts w:ascii="Arial" w:eastAsiaTheme="minorHAnsi" w:hAnsi="Arial" w:cs="Arial"/>
                        <w:color w:val="000000"/>
                        <w:sz w:val="16"/>
                        <w:szCs w:val="16"/>
                        <w:lang w:val="en-GB"/>
                      </w:rPr>
                    </w:pPr>
                    <w:r w:rsidRPr="00D95023">
                      <w:rPr>
                        <w:rFonts w:ascii="Arial" w:eastAsiaTheme="minorHAnsi" w:hAnsi="Arial" w:cs="Arial"/>
                        <w:color w:val="000000"/>
                        <w:sz w:val="16"/>
                        <w:szCs w:val="16"/>
                        <w:lang w:val="en-GB"/>
                      </w:rPr>
                      <w:t xml:space="preserve">UAB </w:t>
                    </w:r>
                    <w:r w:rsidRPr="00D95023">
                      <w:rPr>
                        <w:rFonts w:ascii="Arial" w:hAnsi="Arial" w:cs="Arial"/>
                        <w:sz w:val="16"/>
                        <w:szCs w:val="16"/>
                      </w:rPr>
                      <w:t>„</w:t>
                    </w:r>
                    <w:r w:rsidRPr="00D95023">
                      <w:rPr>
                        <w:rFonts w:ascii="Arial" w:eastAsiaTheme="minorHAnsi" w:hAnsi="Arial" w:cs="Arial"/>
                        <w:color w:val="000000"/>
                        <w:sz w:val="16"/>
                        <w:szCs w:val="16"/>
                        <w:lang w:val="en-GB"/>
                      </w:rPr>
                      <w:t>Ignitis grupės paslaugų centras</w:t>
                    </w:r>
                    <w:r w:rsidRPr="00D95023">
                      <w:rPr>
                        <w:rFonts w:ascii="Arial" w:hAnsi="Arial" w:cs="Arial"/>
                        <w:sz w:val="16"/>
                        <w:szCs w:val="16"/>
                      </w:rPr>
                      <w:t>“</w:t>
                    </w:r>
                  </w:p>
                  <w:p w14:paraId="6127A77E" w14:textId="02790872" w:rsidR="00C1083F" w:rsidRPr="00D95023" w:rsidRDefault="0084424D" w:rsidP="00C1083F">
                    <w:pPr>
                      <w:spacing w:line="276" w:lineRule="auto"/>
                      <w:rPr>
                        <w:rFonts w:ascii="Arial" w:eastAsiaTheme="minorHAnsi" w:hAnsi="Arial" w:cs="Arial"/>
                        <w:color w:val="000000"/>
                        <w:sz w:val="16"/>
                        <w:szCs w:val="16"/>
                        <w:lang w:val="en-GB"/>
                      </w:rPr>
                    </w:pPr>
                    <w:r>
                      <w:rPr>
                        <w:rFonts w:ascii="Arial" w:eastAsiaTheme="minorHAnsi" w:hAnsi="Arial" w:cs="Arial"/>
                        <w:color w:val="000000"/>
                        <w:sz w:val="16"/>
                        <w:szCs w:val="16"/>
                        <w:lang w:val="en-GB"/>
                      </w:rPr>
                      <w:t>Laisv</w:t>
                    </w:r>
                    <w:r>
                      <w:rPr>
                        <w:rFonts w:ascii="Arial" w:eastAsiaTheme="minorHAnsi" w:hAnsi="Arial" w:cs="Arial"/>
                        <w:color w:val="000000"/>
                        <w:sz w:val="16"/>
                        <w:szCs w:val="16"/>
                        <w:lang w:val="lt-LT"/>
                      </w:rPr>
                      <w:t>ės pr</w:t>
                    </w:r>
                    <w:r w:rsidR="00C1083F" w:rsidRPr="00D95023">
                      <w:rPr>
                        <w:rFonts w:ascii="Arial" w:eastAsiaTheme="minorHAnsi" w:hAnsi="Arial" w:cs="Arial"/>
                        <w:color w:val="000000"/>
                        <w:sz w:val="16"/>
                        <w:szCs w:val="16"/>
                        <w:lang w:val="en-GB"/>
                      </w:rPr>
                      <w:t>. 1</w:t>
                    </w:r>
                    <w:r>
                      <w:rPr>
                        <w:rFonts w:ascii="Arial" w:eastAsiaTheme="minorHAnsi" w:hAnsi="Arial" w:cs="Arial"/>
                        <w:color w:val="000000"/>
                        <w:sz w:val="16"/>
                        <w:szCs w:val="16"/>
                        <w:lang w:val="en-GB"/>
                      </w:rPr>
                      <w:t>0</w:t>
                    </w:r>
                    <w:r w:rsidR="00C1083F" w:rsidRPr="00D95023">
                      <w:rPr>
                        <w:rFonts w:ascii="Arial" w:eastAsiaTheme="minorHAnsi" w:hAnsi="Arial" w:cs="Arial"/>
                        <w:color w:val="000000"/>
                        <w:sz w:val="16"/>
                        <w:szCs w:val="16"/>
                        <w:lang w:val="en-GB"/>
                      </w:rPr>
                      <w:t>,</w:t>
                    </w:r>
                  </w:p>
                  <w:p w14:paraId="495188C8" w14:textId="77777777" w:rsidR="00C1083F" w:rsidRPr="00D95023" w:rsidRDefault="00C1083F" w:rsidP="00C1083F">
                    <w:pPr>
                      <w:spacing w:line="276" w:lineRule="auto"/>
                      <w:rPr>
                        <w:rFonts w:ascii="Arial" w:eastAsiaTheme="minorHAnsi" w:hAnsi="Arial" w:cs="Arial"/>
                        <w:color w:val="000000"/>
                        <w:sz w:val="16"/>
                        <w:szCs w:val="16"/>
                        <w:lang w:val="en-GB"/>
                      </w:rPr>
                    </w:pPr>
                    <w:r w:rsidRPr="00D95023">
                      <w:rPr>
                        <w:rFonts w:ascii="Arial" w:eastAsiaTheme="minorHAnsi" w:hAnsi="Arial" w:cs="Arial"/>
                        <w:color w:val="000000"/>
                        <w:sz w:val="16"/>
                        <w:szCs w:val="16"/>
                        <w:lang w:val="en-GB"/>
                      </w:rPr>
                      <w:t>Vilnius, Lietuva</w:t>
                    </w:r>
                  </w:p>
                  <w:p w14:paraId="49846EEE" w14:textId="3277DDE0" w:rsidR="00C1324B" w:rsidRPr="00FF2354" w:rsidRDefault="00C1324B" w:rsidP="00C1324B">
                    <w:pPr>
                      <w:spacing w:line="276" w:lineRule="auto"/>
                      <w:rPr>
                        <w:rFonts w:ascii="Basetica Bold" w:eastAsiaTheme="minorHAnsi" w:hAnsi="Basetica Bold" w:cs="Arial"/>
                        <w:color w:val="000000"/>
                        <w:sz w:val="16"/>
                        <w:szCs w:val="16"/>
                        <w:lang w:val="en-GB"/>
                      </w:rPr>
                    </w:pPr>
                  </w:p>
                </w:txbxContent>
              </v:textbox>
              <w10:wrap anchorx="margin"/>
            </v:shape>
          </w:pict>
        </mc:Fallback>
      </mc:AlternateContent>
    </w:r>
    <w:r w:rsidRPr="00C1324B">
      <w:rPr>
        <w:noProof/>
      </w:rPr>
      <mc:AlternateContent>
        <mc:Choice Requires="wps">
          <w:drawing>
            <wp:anchor distT="0" distB="0" distL="114300" distR="114300" simplePos="0" relativeHeight="251659264" behindDoc="0" locked="0" layoutInCell="1" allowOverlap="1" wp14:anchorId="63E19B28" wp14:editId="610A365B">
              <wp:simplePos x="0" y="0"/>
              <wp:positionH relativeFrom="column">
                <wp:posOffset>3347085</wp:posOffset>
              </wp:positionH>
              <wp:positionV relativeFrom="paragraph">
                <wp:posOffset>2540</wp:posOffset>
              </wp:positionV>
              <wp:extent cx="1257300" cy="657225"/>
              <wp:effectExtent l="0" t="0" r="0" b="0"/>
              <wp:wrapNone/>
              <wp:docPr id="23" name="Text Box 23"/>
              <wp:cNvGraphicFramePr/>
              <a:graphic xmlns:a="http://schemas.openxmlformats.org/drawingml/2006/main">
                <a:graphicData uri="http://schemas.microsoft.com/office/word/2010/wordprocessingShape">
                  <wps:wsp>
                    <wps:cNvSpPr txBox="1"/>
                    <wps:spPr>
                      <a:xfrm>
                        <a:off x="0" y="0"/>
                        <a:ext cx="1257300" cy="657225"/>
                      </a:xfrm>
                      <a:prstGeom prst="rect">
                        <a:avLst/>
                      </a:prstGeom>
                      <a:noFill/>
                      <a:ln w="6350">
                        <a:noFill/>
                      </a:ln>
                    </wps:spPr>
                    <wps:txbx>
                      <w:txbxContent>
                        <w:p w14:paraId="78A07DE5" w14:textId="77777777" w:rsidR="00C1324B" w:rsidRDefault="00000000" w:rsidP="00C1324B">
                          <w:pPr>
                            <w:rPr>
                              <w:rFonts w:ascii="Basetica Bold" w:eastAsiaTheme="minorHAnsi" w:hAnsi="Basetica Bold" w:cs="Arial"/>
                              <w:color w:val="000000"/>
                              <w:sz w:val="16"/>
                              <w:szCs w:val="16"/>
                              <w:lang w:val="en-GB"/>
                            </w:rPr>
                          </w:pPr>
                          <w:hyperlink r:id="rId1" w:history="1">
                            <w:r w:rsidR="00C1324B" w:rsidRPr="00BD22C9">
                              <w:rPr>
                                <w:rStyle w:val="Hyperlink"/>
                                <w:rFonts w:ascii="Basetica Bold" w:eastAsiaTheme="minorHAnsi" w:hAnsi="Basetica Bold" w:cs="Arial"/>
                                <w:sz w:val="16"/>
                                <w:szCs w:val="16"/>
                                <w:lang w:val="en-GB"/>
                              </w:rPr>
                              <w:t>www.ignitisgrupe.lt</w:t>
                            </w:r>
                          </w:hyperlink>
                        </w:p>
                        <w:p w14:paraId="400AA770" w14:textId="77777777" w:rsidR="00C1324B" w:rsidRPr="00670BF9" w:rsidRDefault="00C1324B" w:rsidP="00C1324B">
                          <w:pPr>
                            <w:rPr>
                              <w:lang w:val="lt-LT"/>
                            </w:rPr>
                          </w:pPr>
                        </w:p>
                      </w:txbxContent>
                    </wps:txbx>
                    <wps:bodyPr rot="0" spcFirstLastPara="0" vertOverflow="overflow" horzOverflow="overflow" vert="horz" wrap="square" lIns="90000" tIns="46800" rIns="9000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E19B28" id="Text Box 23" o:spid="_x0000_s1029" type="#_x0000_t202" style="position:absolute;margin-left:263.55pt;margin-top:.2pt;width:99pt;height:51.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" filled="f" stroked="f" strokeweight=".5pt">
              <v:textbox inset="2.5mm,1.3mm,2.5mm">
                <w:txbxContent>
                  <w:p w14:paraId="78A07DE5" w14:textId="77777777" w:rsidR="00C1324B" w:rsidRDefault="00000000" w:rsidP="00C1324B">
                    <w:pPr>
                      <w:rPr>
                        <w:rFonts w:ascii="Basetica Bold" w:eastAsiaTheme="minorHAnsi" w:hAnsi="Basetica Bold" w:cs="Arial"/>
                        <w:color w:val="000000"/>
                        <w:sz w:val="16"/>
                        <w:szCs w:val="16"/>
                        <w:lang w:val="en-GB"/>
                      </w:rPr>
                    </w:pPr>
                    <w:hyperlink r:id="rId2" w:history="1">
                      <w:r w:rsidR="00C1324B" w:rsidRPr="00BD22C9">
                        <w:rPr>
                          <w:rStyle w:val="Hyperlink"/>
                          <w:rFonts w:ascii="Basetica Bold" w:eastAsiaTheme="minorHAnsi" w:hAnsi="Basetica Bold" w:cs="Arial"/>
                          <w:sz w:val="16"/>
                          <w:szCs w:val="16"/>
                          <w:lang w:val="en-GB"/>
                        </w:rPr>
                        <w:t>www.ignitisgrupe.lt</w:t>
                      </w:r>
                    </w:hyperlink>
                  </w:p>
                  <w:p w14:paraId="400AA770" w14:textId="77777777" w:rsidR="00C1324B" w:rsidRPr="00670BF9" w:rsidRDefault="00C1324B" w:rsidP="00C1324B">
                    <w:pPr>
                      <w:rPr>
                        <w:lang w:val="lt-LT"/>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94796F" w14:textId="77777777" w:rsidR="005015BA" w:rsidRDefault="005015BA" w:rsidP="000C042A">
      <w:r>
        <w:separator/>
      </w:r>
    </w:p>
  </w:footnote>
  <w:footnote w:type="continuationSeparator" w:id="0">
    <w:p w14:paraId="6CF422A1" w14:textId="77777777" w:rsidR="005015BA" w:rsidRDefault="005015BA" w:rsidP="000C042A">
      <w:r>
        <w:continuationSeparator/>
      </w:r>
    </w:p>
  </w:footnote>
  <w:footnote w:type="continuationNotice" w:id="1">
    <w:p w14:paraId="1E556AD8" w14:textId="77777777" w:rsidR="005015BA" w:rsidRDefault="005015B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A7CB8B" w14:textId="54C569EA" w:rsidR="008B3E60" w:rsidRDefault="00000000">
    <w:pPr>
      <w:pStyle w:val="Header"/>
    </w:pPr>
    <w:r>
      <w:rPr>
        <w:noProof/>
      </w:rPr>
      <w:pict w14:anchorId="347D07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6384215" o:spid="_x0000_s1026" type="#_x0000_t75" alt="/Users/ZIM/Desktop/Eternia /logos (dragged).pdf" style="position:absolute;margin-left:0;margin-top:0;width:595pt;height:842pt;z-index:-251656192;mso-wrap-edited:f;mso-position-horizontal:center;mso-position-horizontal-relative:margin;mso-position-vertical:center;mso-position-vertical-relative:margin" o:allowincell="f">
          <v:imagedata r:id="rId1" o:title="logos (dragged)"/>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C90456" w14:textId="393C9DBA" w:rsidR="00A8398D" w:rsidRDefault="00A8398D" w:rsidP="00A8398D">
    <w:pPr>
      <w:pStyle w:val="Header"/>
      <w:tabs>
        <w:tab w:val="left" w:pos="-284"/>
      </w:tabs>
      <w:ind w:left="-2665"/>
    </w:pPr>
  </w:p>
  <w:p w14:paraId="54301E3B" w14:textId="2C53CB7C" w:rsidR="008B3E60" w:rsidRDefault="008B3E60" w:rsidP="00A8398D">
    <w:pPr>
      <w:pStyle w:val="Header"/>
      <w:tabs>
        <w:tab w:val="left" w:pos="-284"/>
      </w:tabs>
      <w:ind w:left="-2665"/>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1F41C3" w14:textId="415A60DC" w:rsidR="0048287A" w:rsidRDefault="0048287A">
    <w:pPr>
      <w:pStyle w:val="Header"/>
      <w:rPr>
        <w:noProof/>
      </w:rPr>
    </w:pPr>
  </w:p>
  <w:p w14:paraId="67022651" w14:textId="5E0D1502" w:rsidR="0048287A" w:rsidRDefault="0048287A">
    <w:pPr>
      <w:pStyle w:val="Header"/>
      <w:rPr>
        <w:noProof/>
      </w:rPr>
    </w:pPr>
  </w:p>
  <w:p w14:paraId="550ED07E" w14:textId="38597265" w:rsidR="00EA43BE" w:rsidRDefault="00EA43BE">
    <w:pPr>
      <w:pStyle w:val="Header"/>
      <w:rPr>
        <w:noProof/>
      </w:rPr>
    </w:pPr>
    <w:r>
      <w:rPr>
        <w:noProof/>
      </w:rPr>
      <w:drawing>
        <wp:anchor distT="0" distB="0" distL="114300" distR="114300" simplePos="0" relativeHeight="251655168" behindDoc="0" locked="0" layoutInCell="1" allowOverlap="1" wp14:anchorId="0C17FC9E" wp14:editId="6BCB0789">
          <wp:simplePos x="0" y="0"/>
          <wp:positionH relativeFrom="margin">
            <wp:align>left</wp:align>
          </wp:positionH>
          <wp:positionV relativeFrom="page">
            <wp:posOffset>428625</wp:posOffset>
          </wp:positionV>
          <wp:extent cx="1666875" cy="600075"/>
          <wp:effectExtent l="0" t="0" r="9525" b="9525"/>
          <wp:wrapNone/>
          <wp:docPr id="6" name="Picture 6" descr="Ignitis_grupe_color-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gnitis_grupe_color-01"/>
                  <pic:cNvPicPr>
                    <a:picLocks noChangeAspect="1" noChangeArrowheads="1"/>
                  </pic:cNvPicPr>
                </pic:nvPicPr>
                <pic:blipFill rotWithShape="1">
                  <a:blip r:embed="rId1">
                    <a:extLst>
                      <a:ext uri="{28A0092B-C50C-407E-A947-70E740481C1C}">
                        <a14:useLocalDpi xmlns:a14="http://schemas.microsoft.com/office/drawing/2010/main" val="0"/>
                      </a:ext>
                    </a:extLst>
                  </a:blip>
                  <a:srcRect l="17661" t="23722" r="15152" b="26463"/>
                  <a:stretch/>
                </pic:blipFill>
                <pic:spPr bwMode="auto">
                  <a:xfrm>
                    <a:off x="0" y="0"/>
                    <a:ext cx="1666875" cy="6000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CB19234" w14:textId="41D8E1C1" w:rsidR="008B3E60" w:rsidRDefault="008B3E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E64715"/>
    <w:multiLevelType w:val="hybridMultilevel"/>
    <w:tmpl w:val="47D66480"/>
    <w:lvl w:ilvl="0" w:tplc="04270017">
      <w:start w:val="1"/>
      <w:numFmt w:val="lowerLetter"/>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12142B34"/>
    <w:multiLevelType w:val="hybridMultilevel"/>
    <w:tmpl w:val="CF0A3C62"/>
    <w:lvl w:ilvl="0" w:tplc="133079E6">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15A633DE"/>
    <w:multiLevelType w:val="hybridMultilevel"/>
    <w:tmpl w:val="9F62147C"/>
    <w:lvl w:ilvl="0" w:tplc="F0D23E5C">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25736216"/>
    <w:multiLevelType w:val="hybridMultilevel"/>
    <w:tmpl w:val="20F6D216"/>
    <w:lvl w:ilvl="0" w:tplc="4F2CCBFC">
      <w:numFmt w:val="bullet"/>
      <w:lvlText w:val="-"/>
      <w:lvlJc w:val="left"/>
      <w:pPr>
        <w:ind w:left="720" w:hanging="360"/>
      </w:pPr>
      <w:rPr>
        <w:rFonts w:ascii="Arial" w:eastAsia="Times New Roman" w:hAnsi="Arial" w:cs="Aria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26AB2447"/>
    <w:multiLevelType w:val="hybridMultilevel"/>
    <w:tmpl w:val="56AA175C"/>
    <w:lvl w:ilvl="0" w:tplc="F72E39DE">
      <w:start w:val="1"/>
      <w:numFmt w:val="decimal"/>
      <w:lvlText w:val="%1."/>
      <w:lvlJc w:val="left"/>
      <w:pPr>
        <w:ind w:left="720" w:hanging="360"/>
      </w:pPr>
      <w:rPr>
        <w:rFonts w:asciiTheme="minorHAnsi" w:hAnsiTheme="minorHAnsi" w:cstheme="minorBidi" w:hint="default"/>
        <w:sz w:val="22"/>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26BE7F0B"/>
    <w:multiLevelType w:val="hybridMultilevel"/>
    <w:tmpl w:val="2F94C7B0"/>
    <w:lvl w:ilvl="0" w:tplc="06787DE4">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28254521"/>
    <w:multiLevelType w:val="hybridMultilevel"/>
    <w:tmpl w:val="920C78B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2A193266"/>
    <w:multiLevelType w:val="hybridMultilevel"/>
    <w:tmpl w:val="8774051E"/>
    <w:lvl w:ilvl="0" w:tplc="3FDC6EA0">
      <w:start w:val="1"/>
      <w:numFmt w:val="decimal"/>
      <w:lvlText w:val="%1)"/>
      <w:lvlJc w:val="left"/>
      <w:pPr>
        <w:ind w:left="927" w:hanging="360"/>
      </w:pPr>
      <w:rPr>
        <w:rFonts w:hint="default"/>
        <w:b w:val="0"/>
        <w:i w:val="0"/>
        <w:color w:val="auto"/>
        <w:u w:val="single"/>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8" w15:restartNumberingAfterBreak="0">
    <w:nsid w:val="34111C3D"/>
    <w:multiLevelType w:val="hybridMultilevel"/>
    <w:tmpl w:val="BABC35F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3DEE14BB"/>
    <w:multiLevelType w:val="hybridMultilevel"/>
    <w:tmpl w:val="E3C8071C"/>
    <w:lvl w:ilvl="0" w:tplc="06787DE4">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3E1C00FA"/>
    <w:multiLevelType w:val="hybridMultilevel"/>
    <w:tmpl w:val="113A2BA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41966050"/>
    <w:multiLevelType w:val="hybridMultilevel"/>
    <w:tmpl w:val="5FEEA5C2"/>
    <w:lvl w:ilvl="0" w:tplc="04270017">
      <w:start w:val="1"/>
      <w:numFmt w:val="lowerLetter"/>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42504087"/>
    <w:multiLevelType w:val="hybridMultilevel"/>
    <w:tmpl w:val="73529EA0"/>
    <w:lvl w:ilvl="0" w:tplc="0409000F">
      <w:start w:val="1"/>
      <w:numFmt w:val="decimal"/>
      <w:lvlText w:val="%1."/>
      <w:lvlJc w:val="left"/>
      <w:pPr>
        <w:ind w:left="3338" w:hanging="360"/>
      </w:pPr>
    </w:lvl>
    <w:lvl w:ilvl="1" w:tplc="04090019">
      <w:start w:val="1"/>
      <w:numFmt w:val="lowerLetter"/>
      <w:lvlText w:val="%2."/>
      <w:lvlJc w:val="left"/>
      <w:pPr>
        <w:ind w:left="4058" w:hanging="360"/>
      </w:pPr>
    </w:lvl>
    <w:lvl w:ilvl="2" w:tplc="0409001B">
      <w:start w:val="1"/>
      <w:numFmt w:val="lowerRoman"/>
      <w:lvlText w:val="%3."/>
      <w:lvlJc w:val="right"/>
      <w:pPr>
        <w:ind w:left="4778" w:hanging="180"/>
      </w:pPr>
    </w:lvl>
    <w:lvl w:ilvl="3" w:tplc="0409000F">
      <w:start w:val="1"/>
      <w:numFmt w:val="decimal"/>
      <w:lvlText w:val="%4."/>
      <w:lvlJc w:val="left"/>
      <w:pPr>
        <w:ind w:left="5498" w:hanging="360"/>
      </w:pPr>
    </w:lvl>
    <w:lvl w:ilvl="4" w:tplc="04090019">
      <w:start w:val="1"/>
      <w:numFmt w:val="lowerLetter"/>
      <w:lvlText w:val="%5."/>
      <w:lvlJc w:val="left"/>
      <w:pPr>
        <w:ind w:left="6218" w:hanging="360"/>
      </w:pPr>
    </w:lvl>
    <w:lvl w:ilvl="5" w:tplc="0409001B">
      <w:start w:val="1"/>
      <w:numFmt w:val="lowerRoman"/>
      <w:lvlText w:val="%6."/>
      <w:lvlJc w:val="right"/>
      <w:pPr>
        <w:ind w:left="6938" w:hanging="180"/>
      </w:pPr>
    </w:lvl>
    <w:lvl w:ilvl="6" w:tplc="0409000F">
      <w:start w:val="1"/>
      <w:numFmt w:val="decimal"/>
      <w:lvlText w:val="%7."/>
      <w:lvlJc w:val="left"/>
      <w:pPr>
        <w:ind w:left="7658" w:hanging="360"/>
      </w:pPr>
    </w:lvl>
    <w:lvl w:ilvl="7" w:tplc="04090019">
      <w:start w:val="1"/>
      <w:numFmt w:val="lowerLetter"/>
      <w:lvlText w:val="%8."/>
      <w:lvlJc w:val="left"/>
      <w:pPr>
        <w:ind w:left="8378" w:hanging="360"/>
      </w:pPr>
    </w:lvl>
    <w:lvl w:ilvl="8" w:tplc="0409001B">
      <w:start w:val="1"/>
      <w:numFmt w:val="lowerRoman"/>
      <w:lvlText w:val="%9."/>
      <w:lvlJc w:val="right"/>
      <w:pPr>
        <w:ind w:left="9098" w:hanging="180"/>
      </w:pPr>
    </w:lvl>
  </w:abstractNum>
  <w:abstractNum w:abstractNumId="13" w15:restartNumberingAfterBreak="0">
    <w:nsid w:val="51E502FF"/>
    <w:multiLevelType w:val="hybridMultilevel"/>
    <w:tmpl w:val="53F09050"/>
    <w:lvl w:ilvl="0" w:tplc="76480334">
      <w:start w:val="10"/>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536305F"/>
    <w:multiLevelType w:val="hybridMultilevel"/>
    <w:tmpl w:val="E20ED354"/>
    <w:lvl w:ilvl="0" w:tplc="F2F2CD9A">
      <w:start w:val="1"/>
      <w:numFmt w:val="decimal"/>
      <w:lvlText w:val="%1)"/>
      <w:lvlJc w:val="left"/>
      <w:pPr>
        <w:ind w:left="1020" w:hanging="360"/>
      </w:pPr>
    </w:lvl>
    <w:lvl w:ilvl="1" w:tplc="3382559E">
      <w:start w:val="1"/>
      <w:numFmt w:val="decimal"/>
      <w:lvlText w:val="%2)"/>
      <w:lvlJc w:val="left"/>
      <w:pPr>
        <w:ind w:left="1020" w:hanging="360"/>
      </w:pPr>
    </w:lvl>
    <w:lvl w:ilvl="2" w:tplc="2480914A">
      <w:start w:val="1"/>
      <w:numFmt w:val="decimal"/>
      <w:lvlText w:val="%3)"/>
      <w:lvlJc w:val="left"/>
      <w:pPr>
        <w:ind w:left="1020" w:hanging="360"/>
      </w:pPr>
    </w:lvl>
    <w:lvl w:ilvl="3" w:tplc="359864CE">
      <w:start w:val="1"/>
      <w:numFmt w:val="decimal"/>
      <w:lvlText w:val="%4)"/>
      <w:lvlJc w:val="left"/>
      <w:pPr>
        <w:ind w:left="1020" w:hanging="360"/>
      </w:pPr>
    </w:lvl>
    <w:lvl w:ilvl="4" w:tplc="AE323160">
      <w:start w:val="1"/>
      <w:numFmt w:val="decimal"/>
      <w:lvlText w:val="%5)"/>
      <w:lvlJc w:val="left"/>
      <w:pPr>
        <w:ind w:left="1020" w:hanging="360"/>
      </w:pPr>
    </w:lvl>
    <w:lvl w:ilvl="5" w:tplc="7E1EC2C0">
      <w:start w:val="1"/>
      <w:numFmt w:val="decimal"/>
      <w:lvlText w:val="%6)"/>
      <w:lvlJc w:val="left"/>
      <w:pPr>
        <w:ind w:left="1020" w:hanging="360"/>
      </w:pPr>
    </w:lvl>
    <w:lvl w:ilvl="6" w:tplc="F634E9CC">
      <w:start w:val="1"/>
      <w:numFmt w:val="decimal"/>
      <w:lvlText w:val="%7)"/>
      <w:lvlJc w:val="left"/>
      <w:pPr>
        <w:ind w:left="1020" w:hanging="360"/>
      </w:pPr>
    </w:lvl>
    <w:lvl w:ilvl="7" w:tplc="FC26C1A8">
      <w:start w:val="1"/>
      <w:numFmt w:val="decimal"/>
      <w:lvlText w:val="%8)"/>
      <w:lvlJc w:val="left"/>
      <w:pPr>
        <w:ind w:left="1020" w:hanging="360"/>
      </w:pPr>
    </w:lvl>
    <w:lvl w:ilvl="8" w:tplc="F752C702">
      <w:start w:val="1"/>
      <w:numFmt w:val="decimal"/>
      <w:lvlText w:val="%9)"/>
      <w:lvlJc w:val="left"/>
      <w:pPr>
        <w:ind w:left="1020" w:hanging="360"/>
      </w:pPr>
    </w:lvl>
  </w:abstractNum>
  <w:abstractNum w:abstractNumId="15" w15:restartNumberingAfterBreak="0">
    <w:nsid w:val="5CF2769C"/>
    <w:multiLevelType w:val="hybridMultilevel"/>
    <w:tmpl w:val="588A3C48"/>
    <w:lvl w:ilvl="0" w:tplc="4C6C3812">
      <w:start w:val="1"/>
      <w:numFmt w:val="lowerRoman"/>
      <w:lvlText w:val="%1)"/>
      <w:lvlJc w:val="left"/>
      <w:pPr>
        <w:ind w:left="1287" w:hanging="72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6" w15:restartNumberingAfterBreak="0">
    <w:nsid w:val="693E2F74"/>
    <w:multiLevelType w:val="hybridMultilevel"/>
    <w:tmpl w:val="BB9ABA64"/>
    <w:lvl w:ilvl="0" w:tplc="5726A1F4">
      <w:start w:val="1"/>
      <w:numFmt w:val="decimal"/>
      <w:lvlText w:val="%1)"/>
      <w:lvlJc w:val="left"/>
      <w:pPr>
        <w:ind w:left="598" w:hanging="360"/>
      </w:pPr>
    </w:lvl>
    <w:lvl w:ilvl="1" w:tplc="04270019">
      <w:start w:val="1"/>
      <w:numFmt w:val="lowerLetter"/>
      <w:lvlText w:val="%2."/>
      <w:lvlJc w:val="left"/>
      <w:pPr>
        <w:ind w:left="1318" w:hanging="360"/>
      </w:pPr>
    </w:lvl>
    <w:lvl w:ilvl="2" w:tplc="0427001B">
      <w:start w:val="1"/>
      <w:numFmt w:val="lowerRoman"/>
      <w:lvlText w:val="%3."/>
      <w:lvlJc w:val="right"/>
      <w:pPr>
        <w:ind w:left="2038" w:hanging="180"/>
      </w:pPr>
    </w:lvl>
    <w:lvl w:ilvl="3" w:tplc="0427000F">
      <w:start w:val="1"/>
      <w:numFmt w:val="decimal"/>
      <w:lvlText w:val="%4."/>
      <w:lvlJc w:val="left"/>
      <w:pPr>
        <w:ind w:left="2758" w:hanging="360"/>
      </w:pPr>
    </w:lvl>
    <w:lvl w:ilvl="4" w:tplc="04270019">
      <w:start w:val="1"/>
      <w:numFmt w:val="lowerLetter"/>
      <w:lvlText w:val="%5."/>
      <w:lvlJc w:val="left"/>
      <w:pPr>
        <w:ind w:left="3478" w:hanging="360"/>
      </w:pPr>
    </w:lvl>
    <w:lvl w:ilvl="5" w:tplc="0427001B">
      <w:start w:val="1"/>
      <w:numFmt w:val="lowerRoman"/>
      <w:lvlText w:val="%6."/>
      <w:lvlJc w:val="right"/>
      <w:pPr>
        <w:ind w:left="4198" w:hanging="180"/>
      </w:pPr>
    </w:lvl>
    <w:lvl w:ilvl="6" w:tplc="0427000F">
      <w:start w:val="1"/>
      <w:numFmt w:val="decimal"/>
      <w:lvlText w:val="%7."/>
      <w:lvlJc w:val="left"/>
      <w:pPr>
        <w:ind w:left="4918" w:hanging="360"/>
      </w:pPr>
    </w:lvl>
    <w:lvl w:ilvl="7" w:tplc="04270019">
      <w:start w:val="1"/>
      <w:numFmt w:val="lowerLetter"/>
      <w:lvlText w:val="%8."/>
      <w:lvlJc w:val="left"/>
      <w:pPr>
        <w:ind w:left="5638" w:hanging="360"/>
      </w:pPr>
    </w:lvl>
    <w:lvl w:ilvl="8" w:tplc="0427001B">
      <w:start w:val="1"/>
      <w:numFmt w:val="lowerRoman"/>
      <w:lvlText w:val="%9."/>
      <w:lvlJc w:val="right"/>
      <w:pPr>
        <w:ind w:left="6358" w:hanging="180"/>
      </w:pPr>
    </w:lvl>
  </w:abstractNum>
  <w:abstractNum w:abstractNumId="17" w15:restartNumberingAfterBreak="0">
    <w:nsid w:val="734274B4"/>
    <w:multiLevelType w:val="multilevel"/>
    <w:tmpl w:val="6BF8938C"/>
    <w:lvl w:ilvl="0">
      <w:start w:val="5"/>
      <w:numFmt w:val="decimal"/>
      <w:lvlText w:val="%1."/>
      <w:lvlJc w:val="left"/>
      <w:pPr>
        <w:ind w:left="360" w:hanging="360"/>
      </w:pPr>
      <w:rPr>
        <w:rFonts w:ascii="Arial" w:hAnsi="Arial" w:cs="Arial" w:hint="default"/>
        <w:b/>
        <w:color w:val="0D0D0D" w:themeColor="text1" w:themeTint="F2"/>
        <w:sz w:val="20"/>
        <w:szCs w:val="20"/>
      </w:rPr>
    </w:lvl>
    <w:lvl w:ilvl="1">
      <w:start w:val="7"/>
      <w:numFmt w:val="decimal"/>
      <w:lvlText w:val="%1.%2."/>
      <w:lvlJc w:val="left"/>
      <w:pPr>
        <w:ind w:left="720" w:hanging="720"/>
      </w:pPr>
      <w:rPr>
        <w:rFonts w:ascii="Arial" w:hAnsi="Arial" w:cs="Arial" w:hint="default"/>
        <w:i w:val="0"/>
        <w:iCs w:val="0"/>
        <w:color w:val="auto"/>
        <w:sz w:val="20"/>
        <w:szCs w:val="20"/>
      </w:rPr>
    </w:lvl>
    <w:lvl w:ilvl="2">
      <w:start w:val="1"/>
      <w:numFmt w:val="bullet"/>
      <w:lvlText w:val=""/>
      <w:lvlJc w:val="left"/>
      <w:pPr>
        <w:ind w:left="360" w:hanging="360"/>
      </w:pPr>
      <w:rPr>
        <w:rFonts w:ascii="Symbol" w:hAnsi="Symbol"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7F662EF8"/>
    <w:multiLevelType w:val="hybridMultilevel"/>
    <w:tmpl w:val="BABC35F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641007846">
    <w:abstractNumId w:val="15"/>
  </w:num>
  <w:num w:numId="2" w16cid:durableId="359430502">
    <w:abstractNumId w:val="7"/>
  </w:num>
  <w:num w:numId="3" w16cid:durableId="2062510077">
    <w:abstractNumId w:val="6"/>
  </w:num>
  <w:num w:numId="4" w16cid:durableId="162210260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391152491">
    <w:abstractNumId w:val="4"/>
  </w:num>
  <w:num w:numId="6" w16cid:durableId="58766285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478838496">
    <w:abstractNumId w:val="18"/>
  </w:num>
  <w:num w:numId="8" w16cid:durableId="334694256">
    <w:abstractNumId w:val="8"/>
  </w:num>
  <w:num w:numId="9" w16cid:durableId="2051882218">
    <w:abstractNumId w:val="1"/>
  </w:num>
  <w:num w:numId="10" w16cid:durableId="353508137">
    <w:abstractNumId w:val="2"/>
  </w:num>
  <w:num w:numId="11" w16cid:durableId="598564522">
    <w:abstractNumId w:val="3"/>
  </w:num>
  <w:num w:numId="12" w16cid:durableId="624851866">
    <w:abstractNumId w:val="5"/>
  </w:num>
  <w:num w:numId="13" w16cid:durableId="566573908">
    <w:abstractNumId w:val="9"/>
  </w:num>
  <w:num w:numId="14" w16cid:durableId="1055544934">
    <w:abstractNumId w:val="13"/>
  </w:num>
  <w:num w:numId="15" w16cid:durableId="1698313847">
    <w:abstractNumId w:val="11"/>
  </w:num>
  <w:num w:numId="16" w16cid:durableId="429401043">
    <w:abstractNumId w:val="0"/>
  </w:num>
  <w:num w:numId="17" w16cid:durableId="696854512">
    <w:abstractNumId w:val="17"/>
  </w:num>
  <w:num w:numId="18" w16cid:durableId="336082853">
    <w:abstractNumId w:val="14"/>
  </w:num>
  <w:num w:numId="19" w16cid:durableId="198601043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hideSpellingErrors/>
  <w:hideGrammaticalErrors/>
  <w:trackRevisions/>
  <w:defaultTabStop w:val="720"/>
  <w:hyphenationZone w:val="396"/>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C042A"/>
    <w:rsid w:val="000003E5"/>
    <w:rsid w:val="0000338F"/>
    <w:rsid w:val="00003B34"/>
    <w:rsid w:val="0000718E"/>
    <w:rsid w:val="00007FDB"/>
    <w:rsid w:val="0001105E"/>
    <w:rsid w:val="00012278"/>
    <w:rsid w:val="00012DEF"/>
    <w:rsid w:val="0001330E"/>
    <w:rsid w:val="000137FA"/>
    <w:rsid w:val="000148D2"/>
    <w:rsid w:val="00014D33"/>
    <w:rsid w:val="000177CD"/>
    <w:rsid w:val="00017B7D"/>
    <w:rsid w:val="00020FFA"/>
    <w:rsid w:val="000220C1"/>
    <w:rsid w:val="00023FC8"/>
    <w:rsid w:val="00024016"/>
    <w:rsid w:val="00027AC3"/>
    <w:rsid w:val="00027AE2"/>
    <w:rsid w:val="0003245D"/>
    <w:rsid w:val="00032F65"/>
    <w:rsid w:val="00033705"/>
    <w:rsid w:val="0003606E"/>
    <w:rsid w:val="00036C92"/>
    <w:rsid w:val="00037677"/>
    <w:rsid w:val="0004038D"/>
    <w:rsid w:val="0004571E"/>
    <w:rsid w:val="000548C8"/>
    <w:rsid w:val="0005720B"/>
    <w:rsid w:val="00057EC0"/>
    <w:rsid w:val="00061389"/>
    <w:rsid w:val="00061742"/>
    <w:rsid w:val="00061E88"/>
    <w:rsid w:val="000626B5"/>
    <w:rsid w:val="0006721F"/>
    <w:rsid w:val="00071A9A"/>
    <w:rsid w:val="00071DD9"/>
    <w:rsid w:val="0007261F"/>
    <w:rsid w:val="00073886"/>
    <w:rsid w:val="000739D2"/>
    <w:rsid w:val="00074823"/>
    <w:rsid w:val="00074A97"/>
    <w:rsid w:val="00074F23"/>
    <w:rsid w:val="00076171"/>
    <w:rsid w:val="00084BF8"/>
    <w:rsid w:val="00085E29"/>
    <w:rsid w:val="000873FB"/>
    <w:rsid w:val="00092232"/>
    <w:rsid w:val="00093CF8"/>
    <w:rsid w:val="00096B25"/>
    <w:rsid w:val="000A2348"/>
    <w:rsid w:val="000A60E8"/>
    <w:rsid w:val="000B0BE1"/>
    <w:rsid w:val="000B22B8"/>
    <w:rsid w:val="000B246C"/>
    <w:rsid w:val="000B2BBE"/>
    <w:rsid w:val="000B2ECC"/>
    <w:rsid w:val="000B4359"/>
    <w:rsid w:val="000B6789"/>
    <w:rsid w:val="000C042A"/>
    <w:rsid w:val="000C2630"/>
    <w:rsid w:val="000C474A"/>
    <w:rsid w:val="000C4CB8"/>
    <w:rsid w:val="000C521C"/>
    <w:rsid w:val="000C5F91"/>
    <w:rsid w:val="000C6053"/>
    <w:rsid w:val="000C64C9"/>
    <w:rsid w:val="000C7E99"/>
    <w:rsid w:val="000D2918"/>
    <w:rsid w:val="000D2F5E"/>
    <w:rsid w:val="000D5A58"/>
    <w:rsid w:val="000D5D4D"/>
    <w:rsid w:val="000D65B8"/>
    <w:rsid w:val="000E4FF4"/>
    <w:rsid w:val="000E7EBE"/>
    <w:rsid w:val="000F0360"/>
    <w:rsid w:val="000F0B00"/>
    <w:rsid w:val="000F40E5"/>
    <w:rsid w:val="000F521E"/>
    <w:rsid w:val="000F5916"/>
    <w:rsid w:val="000F5F10"/>
    <w:rsid w:val="000F71C9"/>
    <w:rsid w:val="00100D67"/>
    <w:rsid w:val="00100F59"/>
    <w:rsid w:val="001021A1"/>
    <w:rsid w:val="001031F4"/>
    <w:rsid w:val="0011065B"/>
    <w:rsid w:val="00110DFD"/>
    <w:rsid w:val="00110E51"/>
    <w:rsid w:val="001122AD"/>
    <w:rsid w:val="001221C5"/>
    <w:rsid w:val="00127C2B"/>
    <w:rsid w:val="001318DE"/>
    <w:rsid w:val="00132802"/>
    <w:rsid w:val="0013396D"/>
    <w:rsid w:val="00134098"/>
    <w:rsid w:val="00137AF2"/>
    <w:rsid w:val="00137BA9"/>
    <w:rsid w:val="00137FF4"/>
    <w:rsid w:val="001410FC"/>
    <w:rsid w:val="00146002"/>
    <w:rsid w:val="0014602F"/>
    <w:rsid w:val="001462AB"/>
    <w:rsid w:val="00146775"/>
    <w:rsid w:val="00146CE5"/>
    <w:rsid w:val="001503A1"/>
    <w:rsid w:val="0015099D"/>
    <w:rsid w:val="00153332"/>
    <w:rsid w:val="00155590"/>
    <w:rsid w:val="00155BD0"/>
    <w:rsid w:val="00156BA1"/>
    <w:rsid w:val="001617C3"/>
    <w:rsid w:val="00161804"/>
    <w:rsid w:val="00161B18"/>
    <w:rsid w:val="00161BB1"/>
    <w:rsid w:val="001640B0"/>
    <w:rsid w:val="00167A70"/>
    <w:rsid w:val="00171E96"/>
    <w:rsid w:val="00173017"/>
    <w:rsid w:val="00173090"/>
    <w:rsid w:val="0017312A"/>
    <w:rsid w:val="00176F20"/>
    <w:rsid w:val="001774B6"/>
    <w:rsid w:val="00181FFB"/>
    <w:rsid w:val="001850C6"/>
    <w:rsid w:val="001863B7"/>
    <w:rsid w:val="00187023"/>
    <w:rsid w:val="001879FF"/>
    <w:rsid w:val="00195AED"/>
    <w:rsid w:val="00196591"/>
    <w:rsid w:val="0019677A"/>
    <w:rsid w:val="00196CDB"/>
    <w:rsid w:val="001A07A4"/>
    <w:rsid w:val="001A0CBA"/>
    <w:rsid w:val="001A71FD"/>
    <w:rsid w:val="001B20E2"/>
    <w:rsid w:val="001B2A53"/>
    <w:rsid w:val="001B350A"/>
    <w:rsid w:val="001B5490"/>
    <w:rsid w:val="001B6825"/>
    <w:rsid w:val="001B6D90"/>
    <w:rsid w:val="001B70D8"/>
    <w:rsid w:val="001C1390"/>
    <w:rsid w:val="001C3988"/>
    <w:rsid w:val="001C5F55"/>
    <w:rsid w:val="001D042F"/>
    <w:rsid w:val="001D0E70"/>
    <w:rsid w:val="001E05F4"/>
    <w:rsid w:val="001E0746"/>
    <w:rsid w:val="001E09A3"/>
    <w:rsid w:val="001E0F82"/>
    <w:rsid w:val="001E20EB"/>
    <w:rsid w:val="001E301B"/>
    <w:rsid w:val="001E6839"/>
    <w:rsid w:val="001E6BAA"/>
    <w:rsid w:val="001E6F8B"/>
    <w:rsid w:val="001E7685"/>
    <w:rsid w:val="001F0535"/>
    <w:rsid w:val="001F1BD3"/>
    <w:rsid w:val="001F350C"/>
    <w:rsid w:val="001F42DC"/>
    <w:rsid w:val="001F5B72"/>
    <w:rsid w:val="002040DC"/>
    <w:rsid w:val="00204424"/>
    <w:rsid w:val="00215490"/>
    <w:rsid w:val="00215507"/>
    <w:rsid w:val="00215B64"/>
    <w:rsid w:val="00220A39"/>
    <w:rsid w:val="00220FCA"/>
    <w:rsid w:val="00221732"/>
    <w:rsid w:val="00221E63"/>
    <w:rsid w:val="0022365E"/>
    <w:rsid w:val="00226EE6"/>
    <w:rsid w:val="00232D04"/>
    <w:rsid w:val="00232EDC"/>
    <w:rsid w:val="00235E84"/>
    <w:rsid w:val="00236157"/>
    <w:rsid w:val="00236BD4"/>
    <w:rsid w:val="002371D1"/>
    <w:rsid w:val="00244E9A"/>
    <w:rsid w:val="00246B50"/>
    <w:rsid w:val="00247CD5"/>
    <w:rsid w:val="00251832"/>
    <w:rsid w:val="00251B99"/>
    <w:rsid w:val="002520A0"/>
    <w:rsid w:val="00252289"/>
    <w:rsid w:val="00252502"/>
    <w:rsid w:val="0026041E"/>
    <w:rsid w:val="002613A2"/>
    <w:rsid w:val="002649A9"/>
    <w:rsid w:val="002651FE"/>
    <w:rsid w:val="0026561E"/>
    <w:rsid w:val="00265F9C"/>
    <w:rsid w:val="002702C3"/>
    <w:rsid w:val="00270EAC"/>
    <w:rsid w:val="00271162"/>
    <w:rsid w:val="0027222F"/>
    <w:rsid w:val="002725A1"/>
    <w:rsid w:val="0027487C"/>
    <w:rsid w:val="00274A3E"/>
    <w:rsid w:val="0027592A"/>
    <w:rsid w:val="00275DF5"/>
    <w:rsid w:val="002773CC"/>
    <w:rsid w:val="0028430F"/>
    <w:rsid w:val="002849EC"/>
    <w:rsid w:val="00285659"/>
    <w:rsid w:val="00286922"/>
    <w:rsid w:val="00286AA4"/>
    <w:rsid w:val="00291B28"/>
    <w:rsid w:val="00291EE8"/>
    <w:rsid w:val="0029434C"/>
    <w:rsid w:val="0029484F"/>
    <w:rsid w:val="002949CA"/>
    <w:rsid w:val="00296720"/>
    <w:rsid w:val="00296B0B"/>
    <w:rsid w:val="002A0B23"/>
    <w:rsid w:val="002A415C"/>
    <w:rsid w:val="002A6BE4"/>
    <w:rsid w:val="002B04DD"/>
    <w:rsid w:val="002B14D5"/>
    <w:rsid w:val="002B3093"/>
    <w:rsid w:val="002B44F0"/>
    <w:rsid w:val="002B5B93"/>
    <w:rsid w:val="002B7F44"/>
    <w:rsid w:val="002C14F7"/>
    <w:rsid w:val="002C293E"/>
    <w:rsid w:val="002C2CF5"/>
    <w:rsid w:val="002C657F"/>
    <w:rsid w:val="002C758A"/>
    <w:rsid w:val="002D013E"/>
    <w:rsid w:val="002D09C8"/>
    <w:rsid w:val="002D29A5"/>
    <w:rsid w:val="002D3E6A"/>
    <w:rsid w:val="002D5181"/>
    <w:rsid w:val="002D6187"/>
    <w:rsid w:val="002D6B3B"/>
    <w:rsid w:val="002D7888"/>
    <w:rsid w:val="002E290D"/>
    <w:rsid w:val="002E3B2B"/>
    <w:rsid w:val="002E7B1D"/>
    <w:rsid w:val="002F02B6"/>
    <w:rsid w:val="002F2BF7"/>
    <w:rsid w:val="002F7825"/>
    <w:rsid w:val="00302453"/>
    <w:rsid w:val="003044A6"/>
    <w:rsid w:val="003070F4"/>
    <w:rsid w:val="00311819"/>
    <w:rsid w:val="003121DB"/>
    <w:rsid w:val="00313DFB"/>
    <w:rsid w:val="00315AB0"/>
    <w:rsid w:val="0032061A"/>
    <w:rsid w:val="003206C0"/>
    <w:rsid w:val="00322DA7"/>
    <w:rsid w:val="0032461B"/>
    <w:rsid w:val="00326AC1"/>
    <w:rsid w:val="0033229D"/>
    <w:rsid w:val="003353F7"/>
    <w:rsid w:val="00335A65"/>
    <w:rsid w:val="00341371"/>
    <w:rsid w:val="003446B0"/>
    <w:rsid w:val="003454EA"/>
    <w:rsid w:val="003468C0"/>
    <w:rsid w:val="00350330"/>
    <w:rsid w:val="003530E9"/>
    <w:rsid w:val="00355139"/>
    <w:rsid w:val="00355967"/>
    <w:rsid w:val="00356437"/>
    <w:rsid w:val="00360E25"/>
    <w:rsid w:val="00361064"/>
    <w:rsid w:val="00364E35"/>
    <w:rsid w:val="003701D2"/>
    <w:rsid w:val="0037133A"/>
    <w:rsid w:val="00373A26"/>
    <w:rsid w:val="00376516"/>
    <w:rsid w:val="00376A07"/>
    <w:rsid w:val="00381075"/>
    <w:rsid w:val="0038112C"/>
    <w:rsid w:val="0038192D"/>
    <w:rsid w:val="00383BA1"/>
    <w:rsid w:val="00384C8A"/>
    <w:rsid w:val="00387D5B"/>
    <w:rsid w:val="00390D06"/>
    <w:rsid w:val="00391A88"/>
    <w:rsid w:val="00391F31"/>
    <w:rsid w:val="003932EC"/>
    <w:rsid w:val="003979BB"/>
    <w:rsid w:val="003A03EF"/>
    <w:rsid w:val="003A2234"/>
    <w:rsid w:val="003A2415"/>
    <w:rsid w:val="003A4CFE"/>
    <w:rsid w:val="003A7235"/>
    <w:rsid w:val="003A7EA3"/>
    <w:rsid w:val="003B158C"/>
    <w:rsid w:val="003B2820"/>
    <w:rsid w:val="003B7568"/>
    <w:rsid w:val="003C394C"/>
    <w:rsid w:val="003C56E2"/>
    <w:rsid w:val="003C6F9E"/>
    <w:rsid w:val="003D0257"/>
    <w:rsid w:val="003D09E9"/>
    <w:rsid w:val="003D5661"/>
    <w:rsid w:val="003D574C"/>
    <w:rsid w:val="003E2E1C"/>
    <w:rsid w:val="003E3E17"/>
    <w:rsid w:val="003E5CBA"/>
    <w:rsid w:val="003E6C22"/>
    <w:rsid w:val="003E72C1"/>
    <w:rsid w:val="003F125E"/>
    <w:rsid w:val="003F165E"/>
    <w:rsid w:val="003F253A"/>
    <w:rsid w:val="003F67F4"/>
    <w:rsid w:val="003F789E"/>
    <w:rsid w:val="00407A9B"/>
    <w:rsid w:val="00410457"/>
    <w:rsid w:val="00411453"/>
    <w:rsid w:val="00411715"/>
    <w:rsid w:val="00411D50"/>
    <w:rsid w:val="00411E1A"/>
    <w:rsid w:val="00412664"/>
    <w:rsid w:val="004157E4"/>
    <w:rsid w:val="00416788"/>
    <w:rsid w:val="00417819"/>
    <w:rsid w:val="00417DEF"/>
    <w:rsid w:val="0042035D"/>
    <w:rsid w:val="00420997"/>
    <w:rsid w:val="00421B21"/>
    <w:rsid w:val="00423E9E"/>
    <w:rsid w:val="004240C2"/>
    <w:rsid w:val="004258F4"/>
    <w:rsid w:val="004276F8"/>
    <w:rsid w:val="00430032"/>
    <w:rsid w:val="00430FB6"/>
    <w:rsid w:val="00431185"/>
    <w:rsid w:val="00431379"/>
    <w:rsid w:val="00432EA4"/>
    <w:rsid w:val="00435949"/>
    <w:rsid w:val="004360AE"/>
    <w:rsid w:val="00441966"/>
    <w:rsid w:val="0044636B"/>
    <w:rsid w:val="00447AE2"/>
    <w:rsid w:val="00453836"/>
    <w:rsid w:val="00455991"/>
    <w:rsid w:val="00455B1B"/>
    <w:rsid w:val="004570D3"/>
    <w:rsid w:val="004605E9"/>
    <w:rsid w:val="00461EB3"/>
    <w:rsid w:val="004626B8"/>
    <w:rsid w:val="00465793"/>
    <w:rsid w:val="00466C9E"/>
    <w:rsid w:val="004727A5"/>
    <w:rsid w:val="0047391A"/>
    <w:rsid w:val="00474E3F"/>
    <w:rsid w:val="00475FEE"/>
    <w:rsid w:val="00477A46"/>
    <w:rsid w:val="004813E3"/>
    <w:rsid w:val="004819B4"/>
    <w:rsid w:val="0048287A"/>
    <w:rsid w:val="00484529"/>
    <w:rsid w:val="00484ABA"/>
    <w:rsid w:val="00485A25"/>
    <w:rsid w:val="00485BD4"/>
    <w:rsid w:val="00486F6B"/>
    <w:rsid w:val="00491461"/>
    <w:rsid w:val="0049298E"/>
    <w:rsid w:val="00492CDF"/>
    <w:rsid w:val="00492F1C"/>
    <w:rsid w:val="00494163"/>
    <w:rsid w:val="00494362"/>
    <w:rsid w:val="004946CD"/>
    <w:rsid w:val="00496B96"/>
    <w:rsid w:val="00497AAA"/>
    <w:rsid w:val="004A291D"/>
    <w:rsid w:val="004A4D59"/>
    <w:rsid w:val="004A517A"/>
    <w:rsid w:val="004A6C3E"/>
    <w:rsid w:val="004B475A"/>
    <w:rsid w:val="004B4B71"/>
    <w:rsid w:val="004B6689"/>
    <w:rsid w:val="004C0C3E"/>
    <w:rsid w:val="004C586F"/>
    <w:rsid w:val="004C5D3F"/>
    <w:rsid w:val="004C634E"/>
    <w:rsid w:val="004C7082"/>
    <w:rsid w:val="004C78EC"/>
    <w:rsid w:val="004D10AF"/>
    <w:rsid w:val="004D1CE4"/>
    <w:rsid w:val="004D404A"/>
    <w:rsid w:val="004D5C7D"/>
    <w:rsid w:val="004D6480"/>
    <w:rsid w:val="004E0221"/>
    <w:rsid w:val="004E06B3"/>
    <w:rsid w:val="004E074B"/>
    <w:rsid w:val="004E1453"/>
    <w:rsid w:val="004E4413"/>
    <w:rsid w:val="004E7107"/>
    <w:rsid w:val="004F2A3C"/>
    <w:rsid w:val="004F4F26"/>
    <w:rsid w:val="004F5941"/>
    <w:rsid w:val="004F645B"/>
    <w:rsid w:val="00500028"/>
    <w:rsid w:val="0050063B"/>
    <w:rsid w:val="00500E4E"/>
    <w:rsid w:val="0050154F"/>
    <w:rsid w:val="005015BA"/>
    <w:rsid w:val="00501F86"/>
    <w:rsid w:val="00505A43"/>
    <w:rsid w:val="00511241"/>
    <w:rsid w:val="005145BE"/>
    <w:rsid w:val="005169A3"/>
    <w:rsid w:val="00523ADA"/>
    <w:rsid w:val="00525BC5"/>
    <w:rsid w:val="00525E3B"/>
    <w:rsid w:val="00532468"/>
    <w:rsid w:val="00533A4C"/>
    <w:rsid w:val="00535F2C"/>
    <w:rsid w:val="0053659A"/>
    <w:rsid w:val="00542586"/>
    <w:rsid w:val="00543CF7"/>
    <w:rsid w:val="00544C59"/>
    <w:rsid w:val="00544DA8"/>
    <w:rsid w:val="00547794"/>
    <w:rsid w:val="00547BF3"/>
    <w:rsid w:val="005519FB"/>
    <w:rsid w:val="00552519"/>
    <w:rsid w:val="0055429D"/>
    <w:rsid w:val="00555697"/>
    <w:rsid w:val="00556A44"/>
    <w:rsid w:val="0055714B"/>
    <w:rsid w:val="005630D5"/>
    <w:rsid w:val="00564F86"/>
    <w:rsid w:val="005661EA"/>
    <w:rsid w:val="00567245"/>
    <w:rsid w:val="00567339"/>
    <w:rsid w:val="00570AE5"/>
    <w:rsid w:val="0057197C"/>
    <w:rsid w:val="00575687"/>
    <w:rsid w:val="00576656"/>
    <w:rsid w:val="00580010"/>
    <w:rsid w:val="0058479F"/>
    <w:rsid w:val="00585481"/>
    <w:rsid w:val="0058738E"/>
    <w:rsid w:val="00587A95"/>
    <w:rsid w:val="005918F0"/>
    <w:rsid w:val="005920B1"/>
    <w:rsid w:val="00592687"/>
    <w:rsid w:val="00592A2F"/>
    <w:rsid w:val="00593277"/>
    <w:rsid w:val="00597847"/>
    <w:rsid w:val="005A0E7A"/>
    <w:rsid w:val="005A173D"/>
    <w:rsid w:val="005A377C"/>
    <w:rsid w:val="005A37A2"/>
    <w:rsid w:val="005A69AB"/>
    <w:rsid w:val="005B18C2"/>
    <w:rsid w:val="005B28AB"/>
    <w:rsid w:val="005B3451"/>
    <w:rsid w:val="005B3622"/>
    <w:rsid w:val="005B45EF"/>
    <w:rsid w:val="005B47BC"/>
    <w:rsid w:val="005B5BFC"/>
    <w:rsid w:val="005C04DE"/>
    <w:rsid w:val="005C1882"/>
    <w:rsid w:val="005C30BA"/>
    <w:rsid w:val="005C30CD"/>
    <w:rsid w:val="005C55F5"/>
    <w:rsid w:val="005C68E0"/>
    <w:rsid w:val="005C7569"/>
    <w:rsid w:val="005D30A1"/>
    <w:rsid w:val="005D3CFC"/>
    <w:rsid w:val="005E0136"/>
    <w:rsid w:val="005E1329"/>
    <w:rsid w:val="005E1B6B"/>
    <w:rsid w:val="005E2CD6"/>
    <w:rsid w:val="005E4023"/>
    <w:rsid w:val="005E4791"/>
    <w:rsid w:val="005E5419"/>
    <w:rsid w:val="005E5C6C"/>
    <w:rsid w:val="005E6685"/>
    <w:rsid w:val="005F2A38"/>
    <w:rsid w:val="005F2F33"/>
    <w:rsid w:val="00601E09"/>
    <w:rsid w:val="00602D2C"/>
    <w:rsid w:val="00603129"/>
    <w:rsid w:val="006049BA"/>
    <w:rsid w:val="0060683D"/>
    <w:rsid w:val="00607FF4"/>
    <w:rsid w:val="0061022C"/>
    <w:rsid w:val="00613357"/>
    <w:rsid w:val="006136A4"/>
    <w:rsid w:val="006157F1"/>
    <w:rsid w:val="0061701D"/>
    <w:rsid w:val="00621707"/>
    <w:rsid w:val="00623D48"/>
    <w:rsid w:val="006243BC"/>
    <w:rsid w:val="00624CBB"/>
    <w:rsid w:val="006311CE"/>
    <w:rsid w:val="0063347E"/>
    <w:rsid w:val="00635795"/>
    <w:rsid w:val="00635AEB"/>
    <w:rsid w:val="00635C2C"/>
    <w:rsid w:val="00637F38"/>
    <w:rsid w:val="00640561"/>
    <w:rsid w:val="00640F17"/>
    <w:rsid w:val="006419D1"/>
    <w:rsid w:val="00641E7F"/>
    <w:rsid w:val="00641FFA"/>
    <w:rsid w:val="00642B30"/>
    <w:rsid w:val="00643288"/>
    <w:rsid w:val="00643F5D"/>
    <w:rsid w:val="00644BEE"/>
    <w:rsid w:val="00646037"/>
    <w:rsid w:val="00647293"/>
    <w:rsid w:val="00653613"/>
    <w:rsid w:val="00653DF3"/>
    <w:rsid w:val="00654A13"/>
    <w:rsid w:val="00663545"/>
    <w:rsid w:val="00663D0A"/>
    <w:rsid w:val="006658F6"/>
    <w:rsid w:val="0067020D"/>
    <w:rsid w:val="00672477"/>
    <w:rsid w:val="006751BC"/>
    <w:rsid w:val="0067716E"/>
    <w:rsid w:val="0068020D"/>
    <w:rsid w:val="0068314B"/>
    <w:rsid w:val="0068331A"/>
    <w:rsid w:val="00683E5C"/>
    <w:rsid w:val="00684DB9"/>
    <w:rsid w:val="006868B9"/>
    <w:rsid w:val="00686A58"/>
    <w:rsid w:val="00687097"/>
    <w:rsid w:val="00687D3A"/>
    <w:rsid w:val="00687FD3"/>
    <w:rsid w:val="00690452"/>
    <w:rsid w:val="00692B2C"/>
    <w:rsid w:val="00693BE9"/>
    <w:rsid w:val="0069434C"/>
    <w:rsid w:val="00696D47"/>
    <w:rsid w:val="006A1D95"/>
    <w:rsid w:val="006A5C1A"/>
    <w:rsid w:val="006B1544"/>
    <w:rsid w:val="006B255F"/>
    <w:rsid w:val="006B4C82"/>
    <w:rsid w:val="006B6682"/>
    <w:rsid w:val="006B67D6"/>
    <w:rsid w:val="006C2BF9"/>
    <w:rsid w:val="006C3FDA"/>
    <w:rsid w:val="006C5211"/>
    <w:rsid w:val="006C6F9A"/>
    <w:rsid w:val="006D25C0"/>
    <w:rsid w:val="006D38CE"/>
    <w:rsid w:val="006D3938"/>
    <w:rsid w:val="006D475E"/>
    <w:rsid w:val="006D4D8C"/>
    <w:rsid w:val="006E168E"/>
    <w:rsid w:val="006E1757"/>
    <w:rsid w:val="006E1F12"/>
    <w:rsid w:val="006E3F1A"/>
    <w:rsid w:val="006E557D"/>
    <w:rsid w:val="006E5D07"/>
    <w:rsid w:val="006E5F2D"/>
    <w:rsid w:val="006E6334"/>
    <w:rsid w:val="006E7B0A"/>
    <w:rsid w:val="006F0745"/>
    <w:rsid w:val="006F2374"/>
    <w:rsid w:val="006F248F"/>
    <w:rsid w:val="006F5D71"/>
    <w:rsid w:val="006F6EE3"/>
    <w:rsid w:val="00700D94"/>
    <w:rsid w:val="007026BF"/>
    <w:rsid w:val="0070568B"/>
    <w:rsid w:val="00705B3B"/>
    <w:rsid w:val="00706EE8"/>
    <w:rsid w:val="0071067F"/>
    <w:rsid w:val="00711E44"/>
    <w:rsid w:val="00714B15"/>
    <w:rsid w:val="00715E15"/>
    <w:rsid w:val="007162C5"/>
    <w:rsid w:val="00720A67"/>
    <w:rsid w:val="00721EBE"/>
    <w:rsid w:val="00723274"/>
    <w:rsid w:val="00724A3F"/>
    <w:rsid w:val="00724FF9"/>
    <w:rsid w:val="0072547F"/>
    <w:rsid w:val="00731770"/>
    <w:rsid w:val="00732D1C"/>
    <w:rsid w:val="00736DAF"/>
    <w:rsid w:val="00740AF8"/>
    <w:rsid w:val="00742AD3"/>
    <w:rsid w:val="0074302B"/>
    <w:rsid w:val="00743CE2"/>
    <w:rsid w:val="007448EC"/>
    <w:rsid w:val="007450C7"/>
    <w:rsid w:val="007459E2"/>
    <w:rsid w:val="0075250A"/>
    <w:rsid w:val="00753629"/>
    <w:rsid w:val="00755DCD"/>
    <w:rsid w:val="00767210"/>
    <w:rsid w:val="00767B1A"/>
    <w:rsid w:val="00770D49"/>
    <w:rsid w:val="00772D91"/>
    <w:rsid w:val="00773E48"/>
    <w:rsid w:val="007752D9"/>
    <w:rsid w:val="00775310"/>
    <w:rsid w:val="007759C9"/>
    <w:rsid w:val="00775A91"/>
    <w:rsid w:val="00776A75"/>
    <w:rsid w:val="00776BD6"/>
    <w:rsid w:val="00777D81"/>
    <w:rsid w:val="00782611"/>
    <w:rsid w:val="00783456"/>
    <w:rsid w:val="007861D4"/>
    <w:rsid w:val="00787511"/>
    <w:rsid w:val="00787637"/>
    <w:rsid w:val="00787703"/>
    <w:rsid w:val="00787C81"/>
    <w:rsid w:val="00791696"/>
    <w:rsid w:val="00791B00"/>
    <w:rsid w:val="00795568"/>
    <w:rsid w:val="007959C4"/>
    <w:rsid w:val="0079647B"/>
    <w:rsid w:val="00797A35"/>
    <w:rsid w:val="007A1DC7"/>
    <w:rsid w:val="007A2652"/>
    <w:rsid w:val="007A3E94"/>
    <w:rsid w:val="007A4355"/>
    <w:rsid w:val="007A6266"/>
    <w:rsid w:val="007A774A"/>
    <w:rsid w:val="007B38A5"/>
    <w:rsid w:val="007B4863"/>
    <w:rsid w:val="007B560F"/>
    <w:rsid w:val="007B5EAC"/>
    <w:rsid w:val="007C269E"/>
    <w:rsid w:val="007C425E"/>
    <w:rsid w:val="007C4516"/>
    <w:rsid w:val="007C74FD"/>
    <w:rsid w:val="007D09F6"/>
    <w:rsid w:val="007D215C"/>
    <w:rsid w:val="007D2E70"/>
    <w:rsid w:val="007D5D30"/>
    <w:rsid w:val="007E00E6"/>
    <w:rsid w:val="007E286C"/>
    <w:rsid w:val="007E2E8C"/>
    <w:rsid w:val="007F2258"/>
    <w:rsid w:val="007F4565"/>
    <w:rsid w:val="007F574D"/>
    <w:rsid w:val="007F6C81"/>
    <w:rsid w:val="007F7EE7"/>
    <w:rsid w:val="0080045C"/>
    <w:rsid w:val="00802663"/>
    <w:rsid w:val="00802D2F"/>
    <w:rsid w:val="00803F01"/>
    <w:rsid w:val="008061D5"/>
    <w:rsid w:val="0080700C"/>
    <w:rsid w:val="008074F8"/>
    <w:rsid w:val="00811F19"/>
    <w:rsid w:val="0081294F"/>
    <w:rsid w:val="00814FE2"/>
    <w:rsid w:val="008159A6"/>
    <w:rsid w:val="00817559"/>
    <w:rsid w:val="00822099"/>
    <w:rsid w:val="00824D55"/>
    <w:rsid w:val="00825DD6"/>
    <w:rsid w:val="00825FD8"/>
    <w:rsid w:val="00830D8E"/>
    <w:rsid w:val="008319E3"/>
    <w:rsid w:val="00832D76"/>
    <w:rsid w:val="0083553E"/>
    <w:rsid w:val="00835B56"/>
    <w:rsid w:val="00835C14"/>
    <w:rsid w:val="008407F2"/>
    <w:rsid w:val="0084424D"/>
    <w:rsid w:val="008443E5"/>
    <w:rsid w:val="008479EA"/>
    <w:rsid w:val="00852D18"/>
    <w:rsid w:val="008539BB"/>
    <w:rsid w:val="008541DB"/>
    <w:rsid w:val="008543A0"/>
    <w:rsid w:val="00854C9D"/>
    <w:rsid w:val="00855229"/>
    <w:rsid w:val="00855C56"/>
    <w:rsid w:val="00855D4F"/>
    <w:rsid w:val="00856B3D"/>
    <w:rsid w:val="008575F7"/>
    <w:rsid w:val="008607B5"/>
    <w:rsid w:val="008636AC"/>
    <w:rsid w:val="00864ED4"/>
    <w:rsid w:val="00866996"/>
    <w:rsid w:val="00866A1A"/>
    <w:rsid w:val="00867020"/>
    <w:rsid w:val="0087069E"/>
    <w:rsid w:val="008711F6"/>
    <w:rsid w:val="00871B37"/>
    <w:rsid w:val="0087245A"/>
    <w:rsid w:val="0087564D"/>
    <w:rsid w:val="00875A9C"/>
    <w:rsid w:val="008774CA"/>
    <w:rsid w:val="00877EED"/>
    <w:rsid w:val="00880208"/>
    <w:rsid w:val="0088320A"/>
    <w:rsid w:val="008832AD"/>
    <w:rsid w:val="008832E0"/>
    <w:rsid w:val="008857DF"/>
    <w:rsid w:val="00890F01"/>
    <w:rsid w:val="00891A44"/>
    <w:rsid w:val="008920C3"/>
    <w:rsid w:val="00892E75"/>
    <w:rsid w:val="00893A68"/>
    <w:rsid w:val="0089413E"/>
    <w:rsid w:val="00895888"/>
    <w:rsid w:val="00895BF4"/>
    <w:rsid w:val="008970DF"/>
    <w:rsid w:val="0089737F"/>
    <w:rsid w:val="008A0BA1"/>
    <w:rsid w:val="008A24F2"/>
    <w:rsid w:val="008A4139"/>
    <w:rsid w:val="008A45A2"/>
    <w:rsid w:val="008A56E6"/>
    <w:rsid w:val="008A7663"/>
    <w:rsid w:val="008A78FC"/>
    <w:rsid w:val="008B32EB"/>
    <w:rsid w:val="008B3E60"/>
    <w:rsid w:val="008B47A3"/>
    <w:rsid w:val="008B52D9"/>
    <w:rsid w:val="008B5C01"/>
    <w:rsid w:val="008B7596"/>
    <w:rsid w:val="008C0A45"/>
    <w:rsid w:val="008C38AE"/>
    <w:rsid w:val="008C4906"/>
    <w:rsid w:val="008D062A"/>
    <w:rsid w:val="008D0AE3"/>
    <w:rsid w:val="008D130E"/>
    <w:rsid w:val="008D454F"/>
    <w:rsid w:val="008D4F4F"/>
    <w:rsid w:val="008D69C1"/>
    <w:rsid w:val="008D73AD"/>
    <w:rsid w:val="008D787F"/>
    <w:rsid w:val="008D7913"/>
    <w:rsid w:val="008E053C"/>
    <w:rsid w:val="008E177A"/>
    <w:rsid w:val="008E62C3"/>
    <w:rsid w:val="008E63FC"/>
    <w:rsid w:val="008F561E"/>
    <w:rsid w:val="008F5735"/>
    <w:rsid w:val="008F5A6E"/>
    <w:rsid w:val="008F68AD"/>
    <w:rsid w:val="0090298D"/>
    <w:rsid w:val="00904549"/>
    <w:rsid w:val="009045EC"/>
    <w:rsid w:val="009052E2"/>
    <w:rsid w:val="00905877"/>
    <w:rsid w:val="0090760F"/>
    <w:rsid w:val="00907E38"/>
    <w:rsid w:val="00907EFC"/>
    <w:rsid w:val="009158B8"/>
    <w:rsid w:val="00922279"/>
    <w:rsid w:val="00923533"/>
    <w:rsid w:val="00925713"/>
    <w:rsid w:val="009263CB"/>
    <w:rsid w:val="0092731B"/>
    <w:rsid w:val="009278EB"/>
    <w:rsid w:val="00932CCD"/>
    <w:rsid w:val="0093644D"/>
    <w:rsid w:val="009379AE"/>
    <w:rsid w:val="00941E9E"/>
    <w:rsid w:val="0094205E"/>
    <w:rsid w:val="00945BBF"/>
    <w:rsid w:val="00946EFA"/>
    <w:rsid w:val="00951860"/>
    <w:rsid w:val="00952357"/>
    <w:rsid w:val="009545E0"/>
    <w:rsid w:val="009569D6"/>
    <w:rsid w:val="00960912"/>
    <w:rsid w:val="00963CE2"/>
    <w:rsid w:val="009646C7"/>
    <w:rsid w:val="00964F1E"/>
    <w:rsid w:val="00967253"/>
    <w:rsid w:val="00967C00"/>
    <w:rsid w:val="00967C6F"/>
    <w:rsid w:val="0097184C"/>
    <w:rsid w:val="00977070"/>
    <w:rsid w:val="00977AFF"/>
    <w:rsid w:val="0098459B"/>
    <w:rsid w:val="0099047D"/>
    <w:rsid w:val="0099074D"/>
    <w:rsid w:val="0099247C"/>
    <w:rsid w:val="00995906"/>
    <w:rsid w:val="00997161"/>
    <w:rsid w:val="009972EE"/>
    <w:rsid w:val="009A0623"/>
    <w:rsid w:val="009A424B"/>
    <w:rsid w:val="009A471B"/>
    <w:rsid w:val="009A56AB"/>
    <w:rsid w:val="009A6381"/>
    <w:rsid w:val="009A73CC"/>
    <w:rsid w:val="009B0190"/>
    <w:rsid w:val="009B2013"/>
    <w:rsid w:val="009B25C4"/>
    <w:rsid w:val="009B55BC"/>
    <w:rsid w:val="009C2F48"/>
    <w:rsid w:val="009C3111"/>
    <w:rsid w:val="009C3665"/>
    <w:rsid w:val="009D4F54"/>
    <w:rsid w:val="009D590A"/>
    <w:rsid w:val="009E2160"/>
    <w:rsid w:val="009E2946"/>
    <w:rsid w:val="009E53F2"/>
    <w:rsid w:val="009E5CB7"/>
    <w:rsid w:val="009E7373"/>
    <w:rsid w:val="009E7A46"/>
    <w:rsid w:val="009F096E"/>
    <w:rsid w:val="009F18C2"/>
    <w:rsid w:val="009F40E2"/>
    <w:rsid w:val="009F697A"/>
    <w:rsid w:val="009F7D06"/>
    <w:rsid w:val="00A00AFD"/>
    <w:rsid w:val="00A03510"/>
    <w:rsid w:val="00A03EC0"/>
    <w:rsid w:val="00A0449D"/>
    <w:rsid w:val="00A0539A"/>
    <w:rsid w:val="00A1191D"/>
    <w:rsid w:val="00A11CB1"/>
    <w:rsid w:val="00A11F11"/>
    <w:rsid w:val="00A121CB"/>
    <w:rsid w:val="00A12849"/>
    <w:rsid w:val="00A15095"/>
    <w:rsid w:val="00A1630B"/>
    <w:rsid w:val="00A2359B"/>
    <w:rsid w:val="00A253F4"/>
    <w:rsid w:val="00A2677D"/>
    <w:rsid w:val="00A2795E"/>
    <w:rsid w:val="00A279C2"/>
    <w:rsid w:val="00A27F11"/>
    <w:rsid w:val="00A27FE4"/>
    <w:rsid w:val="00A31E06"/>
    <w:rsid w:val="00A34F87"/>
    <w:rsid w:val="00A35C40"/>
    <w:rsid w:val="00A37355"/>
    <w:rsid w:val="00A4080D"/>
    <w:rsid w:val="00A4139E"/>
    <w:rsid w:val="00A44A28"/>
    <w:rsid w:val="00A45E2D"/>
    <w:rsid w:val="00A46041"/>
    <w:rsid w:val="00A46806"/>
    <w:rsid w:val="00A47F2D"/>
    <w:rsid w:val="00A52E69"/>
    <w:rsid w:val="00A54041"/>
    <w:rsid w:val="00A55B8F"/>
    <w:rsid w:val="00A57BDA"/>
    <w:rsid w:val="00A62F86"/>
    <w:rsid w:val="00A63F50"/>
    <w:rsid w:val="00A66080"/>
    <w:rsid w:val="00A66340"/>
    <w:rsid w:val="00A728F8"/>
    <w:rsid w:val="00A74468"/>
    <w:rsid w:val="00A75783"/>
    <w:rsid w:val="00A76B1F"/>
    <w:rsid w:val="00A809F6"/>
    <w:rsid w:val="00A81376"/>
    <w:rsid w:val="00A8398D"/>
    <w:rsid w:val="00A8518F"/>
    <w:rsid w:val="00A901FC"/>
    <w:rsid w:val="00A90CBB"/>
    <w:rsid w:val="00A91213"/>
    <w:rsid w:val="00A92FBA"/>
    <w:rsid w:val="00A97826"/>
    <w:rsid w:val="00AA3C38"/>
    <w:rsid w:val="00AA3CFC"/>
    <w:rsid w:val="00AA6608"/>
    <w:rsid w:val="00AB1EAF"/>
    <w:rsid w:val="00AB387A"/>
    <w:rsid w:val="00AB3D0F"/>
    <w:rsid w:val="00AB4475"/>
    <w:rsid w:val="00AB514C"/>
    <w:rsid w:val="00AB6D12"/>
    <w:rsid w:val="00AD0C31"/>
    <w:rsid w:val="00AD0E0F"/>
    <w:rsid w:val="00AD2E1B"/>
    <w:rsid w:val="00AD2F8B"/>
    <w:rsid w:val="00AD3FBC"/>
    <w:rsid w:val="00AD4D4D"/>
    <w:rsid w:val="00AD71A4"/>
    <w:rsid w:val="00AD7726"/>
    <w:rsid w:val="00AE0D23"/>
    <w:rsid w:val="00AE2822"/>
    <w:rsid w:val="00AE3D65"/>
    <w:rsid w:val="00AE47E2"/>
    <w:rsid w:val="00AE5C54"/>
    <w:rsid w:val="00AE7996"/>
    <w:rsid w:val="00AF221F"/>
    <w:rsid w:val="00AF4C73"/>
    <w:rsid w:val="00AF68A2"/>
    <w:rsid w:val="00B02708"/>
    <w:rsid w:val="00B07CD5"/>
    <w:rsid w:val="00B1574B"/>
    <w:rsid w:val="00B173CE"/>
    <w:rsid w:val="00B20292"/>
    <w:rsid w:val="00B21FF4"/>
    <w:rsid w:val="00B23C04"/>
    <w:rsid w:val="00B25A20"/>
    <w:rsid w:val="00B340F4"/>
    <w:rsid w:val="00B4024F"/>
    <w:rsid w:val="00B409D1"/>
    <w:rsid w:val="00B44009"/>
    <w:rsid w:val="00B4412B"/>
    <w:rsid w:val="00B45433"/>
    <w:rsid w:val="00B47FC4"/>
    <w:rsid w:val="00B503E4"/>
    <w:rsid w:val="00B518CE"/>
    <w:rsid w:val="00B55AD5"/>
    <w:rsid w:val="00B56AD9"/>
    <w:rsid w:val="00B56EBD"/>
    <w:rsid w:val="00B574C6"/>
    <w:rsid w:val="00B607D9"/>
    <w:rsid w:val="00B61ADF"/>
    <w:rsid w:val="00B635C1"/>
    <w:rsid w:val="00B6694C"/>
    <w:rsid w:val="00B70204"/>
    <w:rsid w:val="00B70E1F"/>
    <w:rsid w:val="00B74A3A"/>
    <w:rsid w:val="00B74EA8"/>
    <w:rsid w:val="00B76D1A"/>
    <w:rsid w:val="00B81B95"/>
    <w:rsid w:val="00B81ECA"/>
    <w:rsid w:val="00B84B12"/>
    <w:rsid w:val="00B851EE"/>
    <w:rsid w:val="00B85A66"/>
    <w:rsid w:val="00B85CBE"/>
    <w:rsid w:val="00B85EDA"/>
    <w:rsid w:val="00B87022"/>
    <w:rsid w:val="00B91161"/>
    <w:rsid w:val="00B9203C"/>
    <w:rsid w:val="00B9224C"/>
    <w:rsid w:val="00B92E76"/>
    <w:rsid w:val="00B94B28"/>
    <w:rsid w:val="00B97190"/>
    <w:rsid w:val="00B97CD5"/>
    <w:rsid w:val="00BA1628"/>
    <w:rsid w:val="00BA206C"/>
    <w:rsid w:val="00BA20BD"/>
    <w:rsid w:val="00BA26FD"/>
    <w:rsid w:val="00BA561E"/>
    <w:rsid w:val="00BB090B"/>
    <w:rsid w:val="00BB0C0B"/>
    <w:rsid w:val="00BB193A"/>
    <w:rsid w:val="00BB3AA8"/>
    <w:rsid w:val="00BB4842"/>
    <w:rsid w:val="00BB69A4"/>
    <w:rsid w:val="00BC0C36"/>
    <w:rsid w:val="00BC373D"/>
    <w:rsid w:val="00BC45C4"/>
    <w:rsid w:val="00BC49B1"/>
    <w:rsid w:val="00BC5608"/>
    <w:rsid w:val="00BC6770"/>
    <w:rsid w:val="00BC6B6A"/>
    <w:rsid w:val="00BD0436"/>
    <w:rsid w:val="00BD0535"/>
    <w:rsid w:val="00BD0686"/>
    <w:rsid w:val="00BD0E83"/>
    <w:rsid w:val="00BD12B2"/>
    <w:rsid w:val="00BD470B"/>
    <w:rsid w:val="00BD4948"/>
    <w:rsid w:val="00BD4E07"/>
    <w:rsid w:val="00BD5D90"/>
    <w:rsid w:val="00BD708C"/>
    <w:rsid w:val="00BE027D"/>
    <w:rsid w:val="00BE0C17"/>
    <w:rsid w:val="00BE0DE9"/>
    <w:rsid w:val="00BE6777"/>
    <w:rsid w:val="00BE67F3"/>
    <w:rsid w:val="00BE7107"/>
    <w:rsid w:val="00BE7B1D"/>
    <w:rsid w:val="00BF08BE"/>
    <w:rsid w:val="00BF2607"/>
    <w:rsid w:val="00BF4786"/>
    <w:rsid w:val="00BF5ED6"/>
    <w:rsid w:val="00BF686C"/>
    <w:rsid w:val="00C01139"/>
    <w:rsid w:val="00C0305F"/>
    <w:rsid w:val="00C037E3"/>
    <w:rsid w:val="00C048E8"/>
    <w:rsid w:val="00C1083F"/>
    <w:rsid w:val="00C11A31"/>
    <w:rsid w:val="00C1324B"/>
    <w:rsid w:val="00C14283"/>
    <w:rsid w:val="00C145DC"/>
    <w:rsid w:val="00C15112"/>
    <w:rsid w:val="00C2360C"/>
    <w:rsid w:val="00C241EB"/>
    <w:rsid w:val="00C244F4"/>
    <w:rsid w:val="00C24D0D"/>
    <w:rsid w:val="00C32682"/>
    <w:rsid w:val="00C32F99"/>
    <w:rsid w:val="00C35331"/>
    <w:rsid w:val="00C3544E"/>
    <w:rsid w:val="00C4012A"/>
    <w:rsid w:val="00C422D8"/>
    <w:rsid w:val="00C43975"/>
    <w:rsid w:val="00C458F8"/>
    <w:rsid w:val="00C46B46"/>
    <w:rsid w:val="00C47E43"/>
    <w:rsid w:val="00C500CF"/>
    <w:rsid w:val="00C50884"/>
    <w:rsid w:val="00C50D04"/>
    <w:rsid w:val="00C51B37"/>
    <w:rsid w:val="00C525B5"/>
    <w:rsid w:val="00C53D70"/>
    <w:rsid w:val="00C54FF0"/>
    <w:rsid w:val="00C603F3"/>
    <w:rsid w:val="00C61D13"/>
    <w:rsid w:val="00C63394"/>
    <w:rsid w:val="00C64092"/>
    <w:rsid w:val="00C65F46"/>
    <w:rsid w:val="00C67235"/>
    <w:rsid w:val="00C67EE8"/>
    <w:rsid w:val="00C728E8"/>
    <w:rsid w:val="00C744AA"/>
    <w:rsid w:val="00C765A3"/>
    <w:rsid w:val="00C82172"/>
    <w:rsid w:val="00C833D2"/>
    <w:rsid w:val="00C85D20"/>
    <w:rsid w:val="00C91886"/>
    <w:rsid w:val="00C91F71"/>
    <w:rsid w:val="00C966A3"/>
    <w:rsid w:val="00C97C55"/>
    <w:rsid w:val="00CA20D9"/>
    <w:rsid w:val="00CA2C60"/>
    <w:rsid w:val="00CA6EB8"/>
    <w:rsid w:val="00CB130A"/>
    <w:rsid w:val="00CB4164"/>
    <w:rsid w:val="00CB45B8"/>
    <w:rsid w:val="00CB604C"/>
    <w:rsid w:val="00CB6C1F"/>
    <w:rsid w:val="00CB77EE"/>
    <w:rsid w:val="00CC0153"/>
    <w:rsid w:val="00CC01AF"/>
    <w:rsid w:val="00CC1846"/>
    <w:rsid w:val="00CC2EBE"/>
    <w:rsid w:val="00CC5366"/>
    <w:rsid w:val="00CC63AB"/>
    <w:rsid w:val="00CD2474"/>
    <w:rsid w:val="00CD4F1C"/>
    <w:rsid w:val="00CD6CA1"/>
    <w:rsid w:val="00CE1AB7"/>
    <w:rsid w:val="00CE207F"/>
    <w:rsid w:val="00CE21E8"/>
    <w:rsid w:val="00CE32D9"/>
    <w:rsid w:val="00CE3A62"/>
    <w:rsid w:val="00CE6449"/>
    <w:rsid w:val="00CE6F66"/>
    <w:rsid w:val="00CF0648"/>
    <w:rsid w:val="00CF09A6"/>
    <w:rsid w:val="00CF15D9"/>
    <w:rsid w:val="00CF2C07"/>
    <w:rsid w:val="00CF3EC9"/>
    <w:rsid w:val="00CF6646"/>
    <w:rsid w:val="00CF6952"/>
    <w:rsid w:val="00CF7389"/>
    <w:rsid w:val="00D007F6"/>
    <w:rsid w:val="00D01F1B"/>
    <w:rsid w:val="00D0395A"/>
    <w:rsid w:val="00D04584"/>
    <w:rsid w:val="00D10076"/>
    <w:rsid w:val="00D10B64"/>
    <w:rsid w:val="00D11F46"/>
    <w:rsid w:val="00D12429"/>
    <w:rsid w:val="00D134D1"/>
    <w:rsid w:val="00D1444B"/>
    <w:rsid w:val="00D15254"/>
    <w:rsid w:val="00D1599B"/>
    <w:rsid w:val="00D16E52"/>
    <w:rsid w:val="00D2091A"/>
    <w:rsid w:val="00D228CD"/>
    <w:rsid w:val="00D23E51"/>
    <w:rsid w:val="00D24426"/>
    <w:rsid w:val="00D24CA0"/>
    <w:rsid w:val="00D25C35"/>
    <w:rsid w:val="00D26E41"/>
    <w:rsid w:val="00D300F0"/>
    <w:rsid w:val="00D30736"/>
    <w:rsid w:val="00D32A29"/>
    <w:rsid w:val="00D33325"/>
    <w:rsid w:val="00D339E1"/>
    <w:rsid w:val="00D3458B"/>
    <w:rsid w:val="00D34C47"/>
    <w:rsid w:val="00D36AB3"/>
    <w:rsid w:val="00D3729C"/>
    <w:rsid w:val="00D40EF0"/>
    <w:rsid w:val="00D429D8"/>
    <w:rsid w:val="00D43785"/>
    <w:rsid w:val="00D43F08"/>
    <w:rsid w:val="00D44104"/>
    <w:rsid w:val="00D4463B"/>
    <w:rsid w:val="00D50A2C"/>
    <w:rsid w:val="00D52481"/>
    <w:rsid w:val="00D53F2A"/>
    <w:rsid w:val="00D5416F"/>
    <w:rsid w:val="00D55876"/>
    <w:rsid w:val="00D613E4"/>
    <w:rsid w:val="00D61595"/>
    <w:rsid w:val="00D62296"/>
    <w:rsid w:val="00D6575D"/>
    <w:rsid w:val="00D66DC2"/>
    <w:rsid w:val="00D755BD"/>
    <w:rsid w:val="00D76430"/>
    <w:rsid w:val="00D80336"/>
    <w:rsid w:val="00D83C70"/>
    <w:rsid w:val="00D849FD"/>
    <w:rsid w:val="00D86749"/>
    <w:rsid w:val="00D86F23"/>
    <w:rsid w:val="00D91A3E"/>
    <w:rsid w:val="00D942BB"/>
    <w:rsid w:val="00D945CC"/>
    <w:rsid w:val="00D95B53"/>
    <w:rsid w:val="00DA156F"/>
    <w:rsid w:val="00DA1D05"/>
    <w:rsid w:val="00DA216F"/>
    <w:rsid w:val="00DA36BD"/>
    <w:rsid w:val="00DA41E9"/>
    <w:rsid w:val="00DA59D9"/>
    <w:rsid w:val="00DB70D9"/>
    <w:rsid w:val="00DC3511"/>
    <w:rsid w:val="00DC5468"/>
    <w:rsid w:val="00DC7A05"/>
    <w:rsid w:val="00DD1697"/>
    <w:rsid w:val="00DD3FB8"/>
    <w:rsid w:val="00DD4694"/>
    <w:rsid w:val="00DE0566"/>
    <w:rsid w:val="00DE367B"/>
    <w:rsid w:val="00DE39E0"/>
    <w:rsid w:val="00DE3E5E"/>
    <w:rsid w:val="00DE5486"/>
    <w:rsid w:val="00DF22E2"/>
    <w:rsid w:val="00DF788C"/>
    <w:rsid w:val="00E017A9"/>
    <w:rsid w:val="00E01A0B"/>
    <w:rsid w:val="00E02001"/>
    <w:rsid w:val="00E05F2A"/>
    <w:rsid w:val="00E06A91"/>
    <w:rsid w:val="00E10F79"/>
    <w:rsid w:val="00E11858"/>
    <w:rsid w:val="00E163EA"/>
    <w:rsid w:val="00E16C1A"/>
    <w:rsid w:val="00E17182"/>
    <w:rsid w:val="00E2005D"/>
    <w:rsid w:val="00E20FB0"/>
    <w:rsid w:val="00E21BC4"/>
    <w:rsid w:val="00E246BA"/>
    <w:rsid w:val="00E272CD"/>
    <w:rsid w:val="00E27479"/>
    <w:rsid w:val="00E278CB"/>
    <w:rsid w:val="00E30636"/>
    <w:rsid w:val="00E30ACB"/>
    <w:rsid w:val="00E3108A"/>
    <w:rsid w:val="00E31C6E"/>
    <w:rsid w:val="00E355EA"/>
    <w:rsid w:val="00E4171F"/>
    <w:rsid w:val="00E41E05"/>
    <w:rsid w:val="00E42A36"/>
    <w:rsid w:val="00E4402B"/>
    <w:rsid w:val="00E47410"/>
    <w:rsid w:val="00E475B8"/>
    <w:rsid w:val="00E50137"/>
    <w:rsid w:val="00E50B65"/>
    <w:rsid w:val="00E517E6"/>
    <w:rsid w:val="00E5285B"/>
    <w:rsid w:val="00E609C8"/>
    <w:rsid w:val="00E628B1"/>
    <w:rsid w:val="00E65FF5"/>
    <w:rsid w:val="00E7334B"/>
    <w:rsid w:val="00E75E5E"/>
    <w:rsid w:val="00E813D8"/>
    <w:rsid w:val="00E819E7"/>
    <w:rsid w:val="00E823B6"/>
    <w:rsid w:val="00E82772"/>
    <w:rsid w:val="00E850F5"/>
    <w:rsid w:val="00E85BB6"/>
    <w:rsid w:val="00E8736A"/>
    <w:rsid w:val="00E8754E"/>
    <w:rsid w:val="00E90BA6"/>
    <w:rsid w:val="00E95C45"/>
    <w:rsid w:val="00EA08D4"/>
    <w:rsid w:val="00EA32B7"/>
    <w:rsid w:val="00EA43BE"/>
    <w:rsid w:val="00EA57B2"/>
    <w:rsid w:val="00EA6892"/>
    <w:rsid w:val="00EA6D96"/>
    <w:rsid w:val="00EB4427"/>
    <w:rsid w:val="00EB4530"/>
    <w:rsid w:val="00EB6005"/>
    <w:rsid w:val="00EB6A9E"/>
    <w:rsid w:val="00EB733B"/>
    <w:rsid w:val="00EC1C31"/>
    <w:rsid w:val="00EC29BE"/>
    <w:rsid w:val="00EC361A"/>
    <w:rsid w:val="00EC3CA0"/>
    <w:rsid w:val="00EC486B"/>
    <w:rsid w:val="00EC67D5"/>
    <w:rsid w:val="00ED36E1"/>
    <w:rsid w:val="00ED5578"/>
    <w:rsid w:val="00ED56D4"/>
    <w:rsid w:val="00ED6B54"/>
    <w:rsid w:val="00EE2C1E"/>
    <w:rsid w:val="00EE5E68"/>
    <w:rsid w:val="00EE677D"/>
    <w:rsid w:val="00EE678E"/>
    <w:rsid w:val="00EE687D"/>
    <w:rsid w:val="00EE6B3B"/>
    <w:rsid w:val="00EE7894"/>
    <w:rsid w:val="00EE7DBB"/>
    <w:rsid w:val="00EF063C"/>
    <w:rsid w:val="00EF0ADB"/>
    <w:rsid w:val="00EF3D20"/>
    <w:rsid w:val="00EF466D"/>
    <w:rsid w:val="00EF4CB5"/>
    <w:rsid w:val="00F00EB3"/>
    <w:rsid w:val="00F01280"/>
    <w:rsid w:val="00F02299"/>
    <w:rsid w:val="00F02599"/>
    <w:rsid w:val="00F04FF4"/>
    <w:rsid w:val="00F13C87"/>
    <w:rsid w:val="00F14D99"/>
    <w:rsid w:val="00F14FC3"/>
    <w:rsid w:val="00F15866"/>
    <w:rsid w:val="00F16711"/>
    <w:rsid w:val="00F17FCE"/>
    <w:rsid w:val="00F2051A"/>
    <w:rsid w:val="00F217DF"/>
    <w:rsid w:val="00F21FFF"/>
    <w:rsid w:val="00F24F4B"/>
    <w:rsid w:val="00F252D9"/>
    <w:rsid w:val="00F26F3D"/>
    <w:rsid w:val="00F31EA7"/>
    <w:rsid w:val="00F33846"/>
    <w:rsid w:val="00F359D6"/>
    <w:rsid w:val="00F42940"/>
    <w:rsid w:val="00F452E8"/>
    <w:rsid w:val="00F540CC"/>
    <w:rsid w:val="00F54E00"/>
    <w:rsid w:val="00F56C3E"/>
    <w:rsid w:val="00F56ED5"/>
    <w:rsid w:val="00F57EEE"/>
    <w:rsid w:val="00F62084"/>
    <w:rsid w:val="00F67C51"/>
    <w:rsid w:val="00F67DCC"/>
    <w:rsid w:val="00F70288"/>
    <w:rsid w:val="00F70B7B"/>
    <w:rsid w:val="00F736F8"/>
    <w:rsid w:val="00F73988"/>
    <w:rsid w:val="00F76274"/>
    <w:rsid w:val="00F86384"/>
    <w:rsid w:val="00F87B30"/>
    <w:rsid w:val="00F87C41"/>
    <w:rsid w:val="00F93186"/>
    <w:rsid w:val="00F93797"/>
    <w:rsid w:val="00F9406C"/>
    <w:rsid w:val="00F95351"/>
    <w:rsid w:val="00F9544B"/>
    <w:rsid w:val="00FA1C28"/>
    <w:rsid w:val="00FA3F89"/>
    <w:rsid w:val="00FA5512"/>
    <w:rsid w:val="00FA6471"/>
    <w:rsid w:val="00FA66F1"/>
    <w:rsid w:val="00FA78E0"/>
    <w:rsid w:val="00FB2481"/>
    <w:rsid w:val="00FB260D"/>
    <w:rsid w:val="00FB2B48"/>
    <w:rsid w:val="00FB2D1C"/>
    <w:rsid w:val="00FB414E"/>
    <w:rsid w:val="00FB7928"/>
    <w:rsid w:val="00FC21F3"/>
    <w:rsid w:val="00FC28F3"/>
    <w:rsid w:val="00FC2F65"/>
    <w:rsid w:val="00FC3685"/>
    <w:rsid w:val="00FC43C6"/>
    <w:rsid w:val="00FC4585"/>
    <w:rsid w:val="00FC5924"/>
    <w:rsid w:val="00FC7906"/>
    <w:rsid w:val="00FD3785"/>
    <w:rsid w:val="00FD3F34"/>
    <w:rsid w:val="00FD7A33"/>
    <w:rsid w:val="00FE0753"/>
    <w:rsid w:val="00FE194A"/>
    <w:rsid w:val="00FE1FCF"/>
    <w:rsid w:val="00FE29B6"/>
    <w:rsid w:val="00FE5964"/>
    <w:rsid w:val="00FF1F4B"/>
    <w:rsid w:val="00FF2D41"/>
    <w:rsid w:val="00FF3521"/>
    <w:rsid w:val="00FF693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3C306C5"/>
  <w15:docId w15:val="{53B39E70-9A29-4786-B01B-C7DDD871D8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353F7"/>
    <w:rPr>
      <w:rFonts w:ascii="Times New Roman" w:eastAsia="Times New Roman" w:hAnsi="Times New Roman"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C042A"/>
    <w:pPr>
      <w:tabs>
        <w:tab w:val="center" w:pos="4680"/>
        <w:tab w:val="right" w:pos="9360"/>
      </w:tabs>
    </w:pPr>
    <w:rPr>
      <w:rFonts w:asciiTheme="minorHAnsi" w:eastAsiaTheme="minorHAnsi" w:hAnsiTheme="minorHAnsi" w:cstheme="minorBidi"/>
    </w:rPr>
  </w:style>
  <w:style w:type="character" w:customStyle="1" w:styleId="HeaderChar">
    <w:name w:val="Header Char"/>
    <w:basedOn w:val="DefaultParagraphFont"/>
    <w:link w:val="Header"/>
    <w:uiPriority w:val="99"/>
    <w:rsid w:val="000C042A"/>
  </w:style>
  <w:style w:type="paragraph" w:styleId="Footer">
    <w:name w:val="footer"/>
    <w:basedOn w:val="Normal"/>
    <w:link w:val="FooterChar"/>
    <w:uiPriority w:val="99"/>
    <w:unhideWhenUsed/>
    <w:rsid w:val="000C042A"/>
    <w:pPr>
      <w:tabs>
        <w:tab w:val="center" w:pos="4680"/>
        <w:tab w:val="right" w:pos="9360"/>
      </w:tabs>
    </w:pPr>
    <w:rPr>
      <w:rFonts w:asciiTheme="minorHAnsi" w:eastAsiaTheme="minorHAnsi" w:hAnsiTheme="minorHAnsi" w:cstheme="minorBidi"/>
    </w:rPr>
  </w:style>
  <w:style w:type="character" w:customStyle="1" w:styleId="FooterChar">
    <w:name w:val="Footer Char"/>
    <w:basedOn w:val="DefaultParagraphFont"/>
    <w:link w:val="Footer"/>
    <w:uiPriority w:val="99"/>
    <w:rsid w:val="000C042A"/>
  </w:style>
  <w:style w:type="character" w:styleId="Hyperlink">
    <w:name w:val="Hyperlink"/>
    <w:basedOn w:val="DefaultParagraphFont"/>
    <w:uiPriority w:val="99"/>
    <w:unhideWhenUsed/>
    <w:rsid w:val="00EB4427"/>
    <w:rPr>
      <w:color w:val="0563C1" w:themeColor="hyperlink"/>
      <w:u w:val="single"/>
    </w:rPr>
  </w:style>
  <w:style w:type="character" w:customStyle="1" w:styleId="UnresolvedMention1">
    <w:name w:val="Unresolved Mention1"/>
    <w:basedOn w:val="DefaultParagraphFont"/>
    <w:uiPriority w:val="99"/>
    <w:semiHidden/>
    <w:unhideWhenUsed/>
    <w:rsid w:val="00EB4427"/>
    <w:rPr>
      <w:color w:val="605E5C"/>
      <w:shd w:val="clear" w:color="auto" w:fill="E1DFDD"/>
    </w:rPr>
  </w:style>
  <w:style w:type="character" w:styleId="FollowedHyperlink">
    <w:name w:val="FollowedHyperlink"/>
    <w:basedOn w:val="DefaultParagraphFont"/>
    <w:uiPriority w:val="99"/>
    <w:semiHidden/>
    <w:unhideWhenUsed/>
    <w:rsid w:val="00EB4427"/>
    <w:rPr>
      <w:color w:val="954F72" w:themeColor="followedHyperlink"/>
      <w:u w:val="single"/>
    </w:rPr>
  </w:style>
  <w:style w:type="paragraph" w:styleId="BalloonText">
    <w:name w:val="Balloon Text"/>
    <w:basedOn w:val="Normal"/>
    <w:link w:val="BalloonTextChar"/>
    <w:uiPriority w:val="99"/>
    <w:semiHidden/>
    <w:unhideWhenUsed/>
    <w:rsid w:val="001122AD"/>
    <w:rPr>
      <w:rFonts w:ascii="Lucida Grande" w:hAnsi="Lucida Grande"/>
      <w:sz w:val="18"/>
      <w:szCs w:val="18"/>
    </w:rPr>
  </w:style>
  <w:style w:type="character" w:customStyle="1" w:styleId="BalloonTextChar">
    <w:name w:val="Balloon Text Char"/>
    <w:basedOn w:val="DefaultParagraphFont"/>
    <w:link w:val="BalloonText"/>
    <w:uiPriority w:val="99"/>
    <w:semiHidden/>
    <w:rsid w:val="001122AD"/>
    <w:rPr>
      <w:rFonts w:ascii="Lucida Grande" w:eastAsia="Times New Roman" w:hAnsi="Lucida Grande" w:cs="Times New Roman"/>
      <w:sz w:val="18"/>
      <w:szCs w:val="18"/>
    </w:rPr>
  </w:style>
  <w:style w:type="paragraph" w:customStyle="1" w:styleId="Body">
    <w:name w:val="Body"/>
    <w:basedOn w:val="Normal"/>
    <w:uiPriority w:val="99"/>
    <w:rsid w:val="00C51B37"/>
    <w:pPr>
      <w:widowControl w:val="0"/>
      <w:suppressAutoHyphens/>
      <w:autoSpaceDE w:val="0"/>
      <w:autoSpaceDN w:val="0"/>
      <w:adjustRightInd w:val="0"/>
      <w:spacing w:line="288" w:lineRule="auto"/>
      <w:textAlignment w:val="center"/>
    </w:pPr>
    <w:rPr>
      <w:rFonts w:ascii="Verdana" w:hAnsi="Verdana" w:cs="Verdana"/>
      <w:color w:val="000000"/>
      <w:sz w:val="18"/>
      <w:szCs w:val="18"/>
    </w:rPr>
  </w:style>
  <w:style w:type="paragraph" w:styleId="EndnoteText">
    <w:name w:val="endnote text"/>
    <w:basedOn w:val="Normal"/>
    <w:link w:val="EndnoteTextChar"/>
    <w:uiPriority w:val="99"/>
    <w:semiHidden/>
    <w:unhideWhenUsed/>
    <w:rsid w:val="00E517E6"/>
    <w:rPr>
      <w:sz w:val="20"/>
      <w:szCs w:val="20"/>
    </w:rPr>
  </w:style>
  <w:style w:type="character" w:customStyle="1" w:styleId="EndnoteTextChar">
    <w:name w:val="Endnote Text Char"/>
    <w:basedOn w:val="DefaultParagraphFont"/>
    <w:link w:val="EndnoteText"/>
    <w:uiPriority w:val="99"/>
    <w:semiHidden/>
    <w:rsid w:val="00E517E6"/>
    <w:rPr>
      <w:rFonts w:ascii="Times New Roman" w:eastAsia="Times New Roman" w:hAnsi="Times New Roman" w:cs="Times New Roman"/>
      <w:sz w:val="20"/>
      <w:szCs w:val="20"/>
    </w:rPr>
  </w:style>
  <w:style w:type="character" w:styleId="EndnoteReference">
    <w:name w:val="endnote reference"/>
    <w:basedOn w:val="DefaultParagraphFont"/>
    <w:uiPriority w:val="99"/>
    <w:semiHidden/>
    <w:unhideWhenUsed/>
    <w:rsid w:val="00E517E6"/>
    <w:rPr>
      <w:vertAlign w:val="superscript"/>
    </w:rPr>
  </w:style>
  <w:style w:type="paragraph" w:styleId="Title">
    <w:name w:val="Title"/>
    <w:basedOn w:val="Normal"/>
    <w:link w:val="TitleChar"/>
    <w:uiPriority w:val="99"/>
    <w:qFormat/>
    <w:rsid w:val="00AD4D4D"/>
    <w:pPr>
      <w:jc w:val="center"/>
    </w:pPr>
    <w:rPr>
      <w:rFonts w:ascii="Bookman Old Style" w:hAnsi="Bookman Old Style" w:cs="Bookman Old Style"/>
      <w:b/>
      <w:bCs/>
      <w:sz w:val="28"/>
      <w:szCs w:val="28"/>
      <w:lang w:val="lt-LT"/>
    </w:rPr>
  </w:style>
  <w:style w:type="character" w:customStyle="1" w:styleId="TitleChar">
    <w:name w:val="Title Char"/>
    <w:basedOn w:val="DefaultParagraphFont"/>
    <w:link w:val="Title"/>
    <w:uiPriority w:val="99"/>
    <w:rsid w:val="00AD4D4D"/>
    <w:rPr>
      <w:rFonts w:ascii="Bookman Old Style" w:eastAsia="Times New Roman" w:hAnsi="Bookman Old Style" w:cs="Bookman Old Style"/>
      <w:b/>
      <w:bCs/>
      <w:sz w:val="28"/>
      <w:szCs w:val="28"/>
      <w:lang w:val="lt-LT"/>
    </w:rPr>
  </w:style>
  <w:style w:type="paragraph" w:customStyle="1" w:styleId="Tekstas">
    <w:name w:val="Tekstas"/>
    <w:uiPriority w:val="99"/>
    <w:rsid w:val="00AD4D4D"/>
    <w:pPr>
      <w:tabs>
        <w:tab w:val="left" w:pos="6804"/>
      </w:tabs>
      <w:ind w:firstLine="238"/>
    </w:pPr>
    <w:rPr>
      <w:rFonts w:ascii="Times New Roman" w:eastAsia="Times New Roman" w:hAnsi="Times New Roman" w:cs="Times New Roman"/>
      <w:color w:val="000000"/>
      <w:szCs w:val="20"/>
      <w:lang w:val="en-GB"/>
    </w:rPr>
  </w:style>
  <w:style w:type="character" w:styleId="PlaceholderText">
    <w:name w:val="Placeholder Text"/>
    <w:basedOn w:val="DefaultParagraphFont"/>
    <w:uiPriority w:val="99"/>
    <w:semiHidden/>
    <w:rsid w:val="00D62296"/>
    <w:rPr>
      <w:color w:val="808080"/>
    </w:rPr>
  </w:style>
  <w:style w:type="table" w:styleId="TableGrid">
    <w:name w:val="Table Grid"/>
    <w:basedOn w:val="TableNormal"/>
    <w:uiPriority w:val="59"/>
    <w:rsid w:val="00787637"/>
    <w:rPr>
      <w:sz w:val="22"/>
      <w:szCs w:val="22"/>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Buletai,Bullet EY,List Paragraph21,List Paragraph1,List Paragraph2,lp1,Bullet 1,Use Case List Paragraph,Numbering,ERP-List Paragraph,List Paragraph11,List Paragraph111,Paragraph,List Paragraph Red,List not in Table,Sąrašo pastraipa,Lente"/>
    <w:basedOn w:val="Normal"/>
    <w:link w:val="ListParagraphChar"/>
    <w:uiPriority w:val="99"/>
    <w:qFormat/>
    <w:rsid w:val="00E27479"/>
    <w:pPr>
      <w:ind w:left="720"/>
      <w:contextualSpacing/>
    </w:pPr>
  </w:style>
  <w:style w:type="paragraph" w:styleId="PlainText">
    <w:name w:val="Plain Text"/>
    <w:basedOn w:val="Normal"/>
    <w:link w:val="PlainTextChar"/>
    <w:uiPriority w:val="99"/>
    <w:semiHidden/>
    <w:unhideWhenUsed/>
    <w:rsid w:val="006E7B0A"/>
    <w:rPr>
      <w:rFonts w:ascii="Calibri" w:eastAsiaTheme="minorHAnsi" w:hAnsi="Calibri" w:cstheme="minorBidi"/>
      <w:sz w:val="22"/>
      <w:szCs w:val="21"/>
      <w:lang w:val="lt-LT"/>
    </w:rPr>
  </w:style>
  <w:style w:type="character" w:customStyle="1" w:styleId="PlainTextChar">
    <w:name w:val="Plain Text Char"/>
    <w:basedOn w:val="DefaultParagraphFont"/>
    <w:link w:val="PlainText"/>
    <w:uiPriority w:val="99"/>
    <w:semiHidden/>
    <w:rsid w:val="006E7B0A"/>
    <w:rPr>
      <w:rFonts w:ascii="Calibri" w:hAnsi="Calibri"/>
      <w:sz w:val="22"/>
      <w:szCs w:val="21"/>
      <w:lang w:val="lt-LT"/>
    </w:rPr>
  </w:style>
  <w:style w:type="paragraph" w:styleId="NormalWeb">
    <w:name w:val="Normal (Web)"/>
    <w:basedOn w:val="Normal"/>
    <w:uiPriority w:val="99"/>
    <w:unhideWhenUsed/>
    <w:rsid w:val="004E06B3"/>
    <w:pPr>
      <w:spacing w:after="150"/>
    </w:pPr>
    <w:rPr>
      <w:lang w:val="lt-LT" w:eastAsia="lt-LT"/>
    </w:rPr>
  </w:style>
  <w:style w:type="paragraph" w:styleId="Revision">
    <w:name w:val="Revision"/>
    <w:hidden/>
    <w:uiPriority w:val="99"/>
    <w:semiHidden/>
    <w:rsid w:val="00137BA9"/>
    <w:rPr>
      <w:rFonts w:ascii="Times New Roman" w:eastAsia="Times New Roman" w:hAnsi="Times New Roman" w:cs="Times New Roman"/>
    </w:rPr>
  </w:style>
  <w:style w:type="character" w:styleId="UnresolvedMention">
    <w:name w:val="Unresolved Mention"/>
    <w:basedOn w:val="DefaultParagraphFont"/>
    <w:uiPriority w:val="99"/>
    <w:semiHidden/>
    <w:unhideWhenUsed/>
    <w:rsid w:val="002E290D"/>
    <w:rPr>
      <w:color w:val="605E5C"/>
      <w:shd w:val="clear" w:color="auto" w:fill="E1DFDD"/>
    </w:rPr>
  </w:style>
  <w:style w:type="character" w:styleId="CommentReference">
    <w:name w:val="annotation reference"/>
    <w:basedOn w:val="DefaultParagraphFont"/>
    <w:uiPriority w:val="99"/>
    <w:semiHidden/>
    <w:unhideWhenUsed/>
    <w:rsid w:val="00A81376"/>
    <w:rPr>
      <w:sz w:val="16"/>
      <w:szCs w:val="16"/>
    </w:rPr>
  </w:style>
  <w:style w:type="paragraph" w:styleId="CommentText">
    <w:name w:val="annotation text"/>
    <w:basedOn w:val="Normal"/>
    <w:link w:val="CommentTextChar"/>
    <w:uiPriority w:val="99"/>
    <w:unhideWhenUsed/>
    <w:rsid w:val="00A81376"/>
    <w:rPr>
      <w:sz w:val="20"/>
      <w:szCs w:val="20"/>
    </w:rPr>
  </w:style>
  <w:style w:type="character" w:customStyle="1" w:styleId="CommentTextChar">
    <w:name w:val="Comment Text Char"/>
    <w:basedOn w:val="DefaultParagraphFont"/>
    <w:link w:val="CommentText"/>
    <w:uiPriority w:val="99"/>
    <w:rsid w:val="00A81376"/>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A81376"/>
    <w:rPr>
      <w:b/>
      <w:bCs/>
    </w:rPr>
  </w:style>
  <w:style w:type="character" w:customStyle="1" w:styleId="CommentSubjectChar">
    <w:name w:val="Comment Subject Char"/>
    <w:basedOn w:val="CommentTextChar"/>
    <w:link w:val="CommentSubject"/>
    <w:uiPriority w:val="99"/>
    <w:semiHidden/>
    <w:rsid w:val="00A81376"/>
    <w:rPr>
      <w:rFonts w:ascii="Times New Roman" w:eastAsia="Times New Roman" w:hAnsi="Times New Roman" w:cs="Times New Roman"/>
      <w:b/>
      <w:bCs/>
      <w:sz w:val="20"/>
      <w:szCs w:val="20"/>
    </w:rPr>
  </w:style>
  <w:style w:type="paragraph" w:styleId="BodyTextIndent">
    <w:name w:val="Body Text Indent"/>
    <w:basedOn w:val="Normal"/>
    <w:link w:val="BodyTextIndentChar"/>
    <w:uiPriority w:val="99"/>
    <w:rsid w:val="005145BE"/>
    <w:pPr>
      <w:ind w:firstLine="720"/>
      <w:jc w:val="both"/>
    </w:pPr>
    <w:rPr>
      <w:szCs w:val="20"/>
      <w:lang w:val="lt-LT"/>
    </w:rPr>
  </w:style>
  <w:style w:type="character" w:customStyle="1" w:styleId="BodyTextIndentChar">
    <w:name w:val="Body Text Indent Char"/>
    <w:basedOn w:val="DefaultParagraphFont"/>
    <w:link w:val="BodyTextIndent"/>
    <w:uiPriority w:val="99"/>
    <w:rsid w:val="005145BE"/>
    <w:rPr>
      <w:rFonts w:ascii="Times New Roman" w:eastAsia="Times New Roman" w:hAnsi="Times New Roman" w:cs="Times New Roman"/>
      <w:szCs w:val="20"/>
      <w:lang w:val="lt-LT"/>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99"/>
    <w:qFormat/>
    <w:locked/>
    <w:rsid w:val="00714B15"/>
    <w:rPr>
      <w:rFonts w:ascii="Times New Roman" w:eastAsia="Times New Roman" w:hAnsi="Times New Roman" w:cs="Times New Roman"/>
    </w:rPr>
  </w:style>
  <w:style w:type="character" w:customStyle="1" w:styleId="cf01">
    <w:name w:val="cf01"/>
    <w:basedOn w:val="DefaultParagraphFont"/>
    <w:rsid w:val="00D43F08"/>
    <w:rPr>
      <w:rFonts w:ascii="Segoe UI" w:hAnsi="Segoe UI" w:cs="Segoe UI" w:hint="default"/>
      <w:sz w:val="18"/>
      <w:szCs w:val="18"/>
    </w:rPr>
  </w:style>
  <w:style w:type="character" w:customStyle="1" w:styleId="cf11">
    <w:name w:val="cf11"/>
    <w:basedOn w:val="DefaultParagraphFont"/>
    <w:rsid w:val="00D43F08"/>
    <w:rPr>
      <w:rFonts w:ascii="Segoe UI" w:hAnsi="Segoe UI" w:cs="Segoe UI" w:hint="default"/>
      <w:i/>
      <w:iCs/>
      <w:sz w:val="18"/>
      <w:szCs w:val="18"/>
      <w:u w:val="single"/>
    </w:rPr>
  </w:style>
  <w:style w:type="paragraph" w:customStyle="1" w:styleId="xmsonormal">
    <w:name w:val="x_msonormal"/>
    <w:basedOn w:val="Normal"/>
    <w:rsid w:val="006E168E"/>
    <w:rPr>
      <w:rFonts w:ascii="Calibri" w:eastAsiaTheme="minorHAnsi" w:hAnsi="Calibri" w:cs="Calibri"/>
      <w:sz w:val="22"/>
      <w:szCs w:val="22"/>
      <w:lang w:val="lt-LT"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998458">
      <w:bodyDiv w:val="1"/>
      <w:marLeft w:val="0"/>
      <w:marRight w:val="0"/>
      <w:marTop w:val="0"/>
      <w:marBottom w:val="0"/>
      <w:divBdr>
        <w:top w:val="none" w:sz="0" w:space="0" w:color="auto"/>
        <w:left w:val="none" w:sz="0" w:space="0" w:color="auto"/>
        <w:bottom w:val="none" w:sz="0" w:space="0" w:color="auto"/>
        <w:right w:val="none" w:sz="0" w:space="0" w:color="auto"/>
      </w:divBdr>
    </w:div>
    <w:div w:id="38364983">
      <w:bodyDiv w:val="1"/>
      <w:marLeft w:val="0"/>
      <w:marRight w:val="0"/>
      <w:marTop w:val="0"/>
      <w:marBottom w:val="0"/>
      <w:divBdr>
        <w:top w:val="none" w:sz="0" w:space="0" w:color="auto"/>
        <w:left w:val="none" w:sz="0" w:space="0" w:color="auto"/>
        <w:bottom w:val="none" w:sz="0" w:space="0" w:color="auto"/>
        <w:right w:val="none" w:sz="0" w:space="0" w:color="auto"/>
      </w:divBdr>
    </w:div>
    <w:div w:id="139810860">
      <w:bodyDiv w:val="1"/>
      <w:marLeft w:val="0"/>
      <w:marRight w:val="0"/>
      <w:marTop w:val="0"/>
      <w:marBottom w:val="0"/>
      <w:divBdr>
        <w:top w:val="none" w:sz="0" w:space="0" w:color="auto"/>
        <w:left w:val="none" w:sz="0" w:space="0" w:color="auto"/>
        <w:bottom w:val="none" w:sz="0" w:space="0" w:color="auto"/>
        <w:right w:val="none" w:sz="0" w:space="0" w:color="auto"/>
      </w:divBdr>
    </w:div>
    <w:div w:id="164250595">
      <w:bodyDiv w:val="1"/>
      <w:marLeft w:val="0"/>
      <w:marRight w:val="0"/>
      <w:marTop w:val="0"/>
      <w:marBottom w:val="0"/>
      <w:divBdr>
        <w:top w:val="none" w:sz="0" w:space="0" w:color="auto"/>
        <w:left w:val="none" w:sz="0" w:space="0" w:color="auto"/>
        <w:bottom w:val="none" w:sz="0" w:space="0" w:color="auto"/>
        <w:right w:val="none" w:sz="0" w:space="0" w:color="auto"/>
      </w:divBdr>
    </w:div>
    <w:div w:id="197209756">
      <w:bodyDiv w:val="1"/>
      <w:marLeft w:val="0"/>
      <w:marRight w:val="0"/>
      <w:marTop w:val="0"/>
      <w:marBottom w:val="0"/>
      <w:divBdr>
        <w:top w:val="none" w:sz="0" w:space="0" w:color="auto"/>
        <w:left w:val="none" w:sz="0" w:space="0" w:color="auto"/>
        <w:bottom w:val="none" w:sz="0" w:space="0" w:color="auto"/>
        <w:right w:val="none" w:sz="0" w:space="0" w:color="auto"/>
      </w:divBdr>
    </w:div>
    <w:div w:id="205532271">
      <w:bodyDiv w:val="1"/>
      <w:marLeft w:val="0"/>
      <w:marRight w:val="0"/>
      <w:marTop w:val="0"/>
      <w:marBottom w:val="0"/>
      <w:divBdr>
        <w:top w:val="none" w:sz="0" w:space="0" w:color="auto"/>
        <w:left w:val="none" w:sz="0" w:space="0" w:color="auto"/>
        <w:bottom w:val="none" w:sz="0" w:space="0" w:color="auto"/>
        <w:right w:val="none" w:sz="0" w:space="0" w:color="auto"/>
      </w:divBdr>
    </w:div>
    <w:div w:id="219631738">
      <w:bodyDiv w:val="1"/>
      <w:marLeft w:val="0"/>
      <w:marRight w:val="0"/>
      <w:marTop w:val="0"/>
      <w:marBottom w:val="0"/>
      <w:divBdr>
        <w:top w:val="none" w:sz="0" w:space="0" w:color="auto"/>
        <w:left w:val="none" w:sz="0" w:space="0" w:color="auto"/>
        <w:bottom w:val="none" w:sz="0" w:space="0" w:color="auto"/>
        <w:right w:val="none" w:sz="0" w:space="0" w:color="auto"/>
      </w:divBdr>
    </w:div>
    <w:div w:id="289475659">
      <w:bodyDiv w:val="1"/>
      <w:marLeft w:val="0"/>
      <w:marRight w:val="0"/>
      <w:marTop w:val="0"/>
      <w:marBottom w:val="0"/>
      <w:divBdr>
        <w:top w:val="none" w:sz="0" w:space="0" w:color="auto"/>
        <w:left w:val="none" w:sz="0" w:space="0" w:color="auto"/>
        <w:bottom w:val="none" w:sz="0" w:space="0" w:color="auto"/>
        <w:right w:val="none" w:sz="0" w:space="0" w:color="auto"/>
      </w:divBdr>
    </w:div>
    <w:div w:id="376200593">
      <w:bodyDiv w:val="1"/>
      <w:marLeft w:val="0"/>
      <w:marRight w:val="0"/>
      <w:marTop w:val="0"/>
      <w:marBottom w:val="0"/>
      <w:divBdr>
        <w:top w:val="none" w:sz="0" w:space="0" w:color="auto"/>
        <w:left w:val="none" w:sz="0" w:space="0" w:color="auto"/>
        <w:bottom w:val="none" w:sz="0" w:space="0" w:color="auto"/>
        <w:right w:val="none" w:sz="0" w:space="0" w:color="auto"/>
      </w:divBdr>
    </w:div>
    <w:div w:id="420681663">
      <w:bodyDiv w:val="1"/>
      <w:marLeft w:val="0"/>
      <w:marRight w:val="0"/>
      <w:marTop w:val="0"/>
      <w:marBottom w:val="0"/>
      <w:divBdr>
        <w:top w:val="none" w:sz="0" w:space="0" w:color="auto"/>
        <w:left w:val="none" w:sz="0" w:space="0" w:color="auto"/>
        <w:bottom w:val="none" w:sz="0" w:space="0" w:color="auto"/>
        <w:right w:val="none" w:sz="0" w:space="0" w:color="auto"/>
      </w:divBdr>
    </w:div>
    <w:div w:id="435254808">
      <w:bodyDiv w:val="1"/>
      <w:marLeft w:val="0"/>
      <w:marRight w:val="0"/>
      <w:marTop w:val="0"/>
      <w:marBottom w:val="0"/>
      <w:divBdr>
        <w:top w:val="none" w:sz="0" w:space="0" w:color="auto"/>
        <w:left w:val="none" w:sz="0" w:space="0" w:color="auto"/>
        <w:bottom w:val="none" w:sz="0" w:space="0" w:color="auto"/>
        <w:right w:val="none" w:sz="0" w:space="0" w:color="auto"/>
      </w:divBdr>
    </w:div>
    <w:div w:id="450321470">
      <w:bodyDiv w:val="1"/>
      <w:marLeft w:val="0"/>
      <w:marRight w:val="0"/>
      <w:marTop w:val="0"/>
      <w:marBottom w:val="0"/>
      <w:divBdr>
        <w:top w:val="none" w:sz="0" w:space="0" w:color="auto"/>
        <w:left w:val="none" w:sz="0" w:space="0" w:color="auto"/>
        <w:bottom w:val="none" w:sz="0" w:space="0" w:color="auto"/>
        <w:right w:val="none" w:sz="0" w:space="0" w:color="auto"/>
      </w:divBdr>
    </w:div>
    <w:div w:id="485441015">
      <w:bodyDiv w:val="1"/>
      <w:marLeft w:val="0"/>
      <w:marRight w:val="0"/>
      <w:marTop w:val="0"/>
      <w:marBottom w:val="0"/>
      <w:divBdr>
        <w:top w:val="none" w:sz="0" w:space="0" w:color="auto"/>
        <w:left w:val="none" w:sz="0" w:space="0" w:color="auto"/>
        <w:bottom w:val="none" w:sz="0" w:space="0" w:color="auto"/>
        <w:right w:val="none" w:sz="0" w:space="0" w:color="auto"/>
      </w:divBdr>
    </w:div>
    <w:div w:id="590509930">
      <w:bodyDiv w:val="1"/>
      <w:marLeft w:val="0"/>
      <w:marRight w:val="0"/>
      <w:marTop w:val="0"/>
      <w:marBottom w:val="0"/>
      <w:divBdr>
        <w:top w:val="none" w:sz="0" w:space="0" w:color="auto"/>
        <w:left w:val="none" w:sz="0" w:space="0" w:color="auto"/>
        <w:bottom w:val="none" w:sz="0" w:space="0" w:color="auto"/>
        <w:right w:val="none" w:sz="0" w:space="0" w:color="auto"/>
      </w:divBdr>
    </w:div>
    <w:div w:id="621229626">
      <w:bodyDiv w:val="1"/>
      <w:marLeft w:val="0"/>
      <w:marRight w:val="0"/>
      <w:marTop w:val="0"/>
      <w:marBottom w:val="0"/>
      <w:divBdr>
        <w:top w:val="none" w:sz="0" w:space="0" w:color="auto"/>
        <w:left w:val="none" w:sz="0" w:space="0" w:color="auto"/>
        <w:bottom w:val="none" w:sz="0" w:space="0" w:color="auto"/>
        <w:right w:val="none" w:sz="0" w:space="0" w:color="auto"/>
      </w:divBdr>
    </w:div>
    <w:div w:id="623122252">
      <w:bodyDiv w:val="1"/>
      <w:marLeft w:val="0"/>
      <w:marRight w:val="0"/>
      <w:marTop w:val="0"/>
      <w:marBottom w:val="0"/>
      <w:divBdr>
        <w:top w:val="none" w:sz="0" w:space="0" w:color="auto"/>
        <w:left w:val="none" w:sz="0" w:space="0" w:color="auto"/>
        <w:bottom w:val="none" w:sz="0" w:space="0" w:color="auto"/>
        <w:right w:val="none" w:sz="0" w:space="0" w:color="auto"/>
      </w:divBdr>
    </w:div>
    <w:div w:id="642393892">
      <w:bodyDiv w:val="1"/>
      <w:marLeft w:val="0"/>
      <w:marRight w:val="0"/>
      <w:marTop w:val="0"/>
      <w:marBottom w:val="0"/>
      <w:divBdr>
        <w:top w:val="none" w:sz="0" w:space="0" w:color="auto"/>
        <w:left w:val="none" w:sz="0" w:space="0" w:color="auto"/>
        <w:bottom w:val="none" w:sz="0" w:space="0" w:color="auto"/>
        <w:right w:val="none" w:sz="0" w:space="0" w:color="auto"/>
      </w:divBdr>
    </w:div>
    <w:div w:id="668874572">
      <w:bodyDiv w:val="1"/>
      <w:marLeft w:val="0"/>
      <w:marRight w:val="0"/>
      <w:marTop w:val="0"/>
      <w:marBottom w:val="0"/>
      <w:divBdr>
        <w:top w:val="none" w:sz="0" w:space="0" w:color="auto"/>
        <w:left w:val="none" w:sz="0" w:space="0" w:color="auto"/>
        <w:bottom w:val="none" w:sz="0" w:space="0" w:color="auto"/>
        <w:right w:val="none" w:sz="0" w:space="0" w:color="auto"/>
      </w:divBdr>
    </w:div>
    <w:div w:id="751706748">
      <w:bodyDiv w:val="1"/>
      <w:marLeft w:val="0"/>
      <w:marRight w:val="0"/>
      <w:marTop w:val="0"/>
      <w:marBottom w:val="0"/>
      <w:divBdr>
        <w:top w:val="none" w:sz="0" w:space="0" w:color="auto"/>
        <w:left w:val="none" w:sz="0" w:space="0" w:color="auto"/>
        <w:bottom w:val="none" w:sz="0" w:space="0" w:color="auto"/>
        <w:right w:val="none" w:sz="0" w:space="0" w:color="auto"/>
      </w:divBdr>
    </w:div>
    <w:div w:id="770472892">
      <w:bodyDiv w:val="1"/>
      <w:marLeft w:val="0"/>
      <w:marRight w:val="0"/>
      <w:marTop w:val="0"/>
      <w:marBottom w:val="0"/>
      <w:divBdr>
        <w:top w:val="none" w:sz="0" w:space="0" w:color="auto"/>
        <w:left w:val="none" w:sz="0" w:space="0" w:color="auto"/>
        <w:bottom w:val="none" w:sz="0" w:space="0" w:color="auto"/>
        <w:right w:val="none" w:sz="0" w:space="0" w:color="auto"/>
      </w:divBdr>
    </w:div>
    <w:div w:id="771242166">
      <w:bodyDiv w:val="1"/>
      <w:marLeft w:val="0"/>
      <w:marRight w:val="0"/>
      <w:marTop w:val="0"/>
      <w:marBottom w:val="0"/>
      <w:divBdr>
        <w:top w:val="none" w:sz="0" w:space="0" w:color="auto"/>
        <w:left w:val="none" w:sz="0" w:space="0" w:color="auto"/>
        <w:bottom w:val="none" w:sz="0" w:space="0" w:color="auto"/>
        <w:right w:val="none" w:sz="0" w:space="0" w:color="auto"/>
      </w:divBdr>
    </w:div>
    <w:div w:id="813792633">
      <w:bodyDiv w:val="1"/>
      <w:marLeft w:val="0"/>
      <w:marRight w:val="0"/>
      <w:marTop w:val="0"/>
      <w:marBottom w:val="0"/>
      <w:divBdr>
        <w:top w:val="none" w:sz="0" w:space="0" w:color="auto"/>
        <w:left w:val="none" w:sz="0" w:space="0" w:color="auto"/>
        <w:bottom w:val="none" w:sz="0" w:space="0" w:color="auto"/>
        <w:right w:val="none" w:sz="0" w:space="0" w:color="auto"/>
      </w:divBdr>
    </w:div>
    <w:div w:id="828593443">
      <w:bodyDiv w:val="1"/>
      <w:marLeft w:val="0"/>
      <w:marRight w:val="0"/>
      <w:marTop w:val="0"/>
      <w:marBottom w:val="0"/>
      <w:divBdr>
        <w:top w:val="none" w:sz="0" w:space="0" w:color="auto"/>
        <w:left w:val="none" w:sz="0" w:space="0" w:color="auto"/>
        <w:bottom w:val="none" w:sz="0" w:space="0" w:color="auto"/>
        <w:right w:val="none" w:sz="0" w:space="0" w:color="auto"/>
      </w:divBdr>
    </w:div>
    <w:div w:id="873423218">
      <w:bodyDiv w:val="1"/>
      <w:marLeft w:val="0"/>
      <w:marRight w:val="0"/>
      <w:marTop w:val="0"/>
      <w:marBottom w:val="0"/>
      <w:divBdr>
        <w:top w:val="none" w:sz="0" w:space="0" w:color="auto"/>
        <w:left w:val="none" w:sz="0" w:space="0" w:color="auto"/>
        <w:bottom w:val="none" w:sz="0" w:space="0" w:color="auto"/>
        <w:right w:val="none" w:sz="0" w:space="0" w:color="auto"/>
      </w:divBdr>
    </w:div>
    <w:div w:id="878903522">
      <w:bodyDiv w:val="1"/>
      <w:marLeft w:val="0"/>
      <w:marRight w:val="0"/>
      <w:marTop w:val="0"/>
      <w:marBottom w:val="0"/>
      <w:divBdr>
        <w:top w:val="none" w:sz="0" w:space="0" w:color="auto"/>
        <w:left w:val="none" w:sz="0" w:space="0" w:color="auto"/>
        <w:bottom w:val="none" w:sz="0" w:space="0" w:color="auto"/>
        <w:right w:val="none" w:sz="0" w:space="0" w:color="auto"/>
      </w:divBdr>
    </w:div>
    <w:div w:id="884873706">
      <w:bodyDiv w:val="1"/>
      <w:marLeft w:val="0"/>
      <w:marRight w:val="0"/>
      <w:marTop w:val="0"/>
      <w:marBottom w:val="0"/>
      <w:divBdr>
        <w:top w:val="none" w:sz="0" w:space="0" w:color="auto"/>
        <w:left w:val="none" w:sz="0" w:space="0" w:color="auto"/>
        <w:bottom w:val="none" w:sz="0" w:space="0" w:color="auto"/>
        <w:right w:val="none" w:sz="0" w:space="0" w:color="auto"/>
      </w:divBdr>
    </w:div>
    <w:div w:id="977148529">
      <w:bodyDiv w:val="1"/>
      <w:marLeft w:val="0"/>
      <w:marRight w:val="0"/>
      <w:marTop w:val="0"/>
      <w:marBottom w:val="0"/>
      <w:divBdr>
        <w:top w:val="none" w:sz="0" w:space="0" w:color="auto"/>
        <w:left w:val="none" w:sz="0" w:space="0" w:color="auto"/>
        <w:bottom w:val="none" w:sz="0" w:space="0" w:color="auto"/>
        <w:right w:val="none" w:sz="0" w:space="0" w:color="auto"/>
      </w:divBdr>
    </w:div>
    <w:div w:id="1052847156">
      <w:bodyDiv w:val="1"/>
      <w:marLeft w:val="0"/>
      <w:marRight w:val="0"/>
      <w:marTop w:val="0"/>
      <w:marBottom w:val="0"/>
      <w:divBdr>
        <w:top w:val="none" w:sz="0" w:space="0" w:color="auto"/>
        <w:left w:val="none" w:sz="0" w:space="0" w:color="auto"/>
        <w:bottom w:val="none" w:sz="0" w:space="0" w:color="auto"/>
        <w:right w:val="none" w:sz="0" w:space="0" w:color="auto"/>
      </w:divBdr>
    </w:div>
    <w:div w:id="1137380756">
      <w:bodyDiv w:val="1"/>
      <w:marLeft w:val="0"/>
      <w:marRight w:val="0"/>
      <w:marTop w:val="0"/>
      <w:marBottom w:val="0"/>
      <w:divBdr>
        <w:top w:val="none" w:sz="0" w:space="0" w:color="auto"/>
        <w:left w:val="none" w:sz="0" w:space="0" w:color="auto"/>
        <w:bottom w:val="none" w:sz="0" w:space="0" w:color="auto"/>
        <w:right w:val="none" w:sz="0" w:space="0" w:color="auto"/>
      </w:divBdr>
    </w:div>
    <w:div w:id="1145001573">
      <w:bodyDiv w:val="1"/>
      <w:marLeft w:val="0"/>
      <w:marRight w:val="0"/>
      <w:marTop w:val="0"/>
      <w:marBottom w:val="0"/>
      <w:divBdr>
        <w:top w:val="none" w:sz="0" w:space="0" w:color="auto"/>
        <w:left w:val="none" w:sz="0" w:space="0" w:color="auto"/>
        <w:bottom w:val="none" w:sz="0" w:space="0" w:color="auto"/>
        <w:right w:val="none" w:sz="0" w:space="0" w:color="auto"/>
      </w:divBdr>
    </w:div>
    <w:div w:id="1152213735">
      <w:bodyDiv w:val="1"/>
      <w:marLeft w:val="0"/>
      <w:marRight w:val="0"/>
      <w:marTop w:val="0"/>
      <w:marBottom w:val="0"/>
      <w:divBdr>
        <w:top w:val="none" w:sz="0" w:space="0" w:color="auto"/>
        <w:left w:val="none" w:sz="0" w:space="0" w:color="auto"/>
        <w:bottom w:val="none" w:sz="0" w:space="0" w:color="auto"/>
        <w:right w:val="none" w:sz="0" w:space="0" w:color="auto"/>
      </w:divBdr>
    </w:div>
    <w:div w:id="1228148467">
      <w:bodyDiv w:val="1"/>
      <w:marLeft w:val="0"/>
      <w:marRight w:val="0"/>
      <w:marTop w:val="0"/>
      <w:marBottom w:val="0"/>
      <w:divBdr>
        <w:top w:val="none" w:sz="0" w:space="0" w:color="auto"/>
        <w:left w:val="none" w:sz="0" w:space="0" w:color="auto"/>
        <w:bottom w:val="none" w:sz="0" w:space="0" w:color="auto"/>
        <w:right w:val="none" w:sz="0" w:space="0" w:color="auto"/>
      </w:divBdr>
    </w:div>
    <w:div w:id="1467433308">
      <w:bodyDiv w:val="1"/>
      <w:marLeft w:val="0"/>
      <w:marRight w:val="0"/>
      <w:marTop w:val="0"/>
      <w:marBottom w:val="0"/>
      <w:divBdr>
        <w:top w:val="none" w:sz="0" w:space="0" w:color="auto"/>
        <w:left w:val="none" w:sz="0" w:space="0" w:color="auto"/>
        <w:bottom w:val="none" w:sz="0" w:space="0" w:color="auto"/>
        <w:right w:val="none" w:sz="0" w:space="0" w:color="auto"/>
      </w:divBdr>
    </w:div>
    <w:div w:id="1468664222">
      <w:bodyDiv w:val="1"/>
      <w:marLeft w:val="0"/>
      <w:marRight w:val="0"/>
      <w:marTop w:val="0"/>
      <w:marBottom w:val="0"/>
      <w:divBdr>
        <w:top w:val="none" w:sz="0" w:space="0" w:color="auto"/>
        <w:left w:val="none" w:sz="0" w:space="0" w:color="auto"/>
        <w:bottom w:val="none" w:sz="0" w:space="0" w:color="auto"/>
        <w:right w:val="none" w:sz="0" w:space="0" w:color="auto"/>
      </w:divBdr>
    </w:div>
    <w:div w:id="1482229708">
      <w:bodyDiv w:val="1"/>
      <w:marLeft w:val="0"/>
      <w:marRight w:val="0"/>
      <w:marTop w:val="0"/>
      <w:marBottom w:val="0"/>
      <w:divBdr>
        <w:top w:val="none" w:sz="0" w:space="0" w:color="auto"/>
        <w:left w:val="none" w:sz="0" w:space="0" w:color="auto"/>
        <w:bottom w:val="none" w:sz="0" w:space="0" w:color="auto"/>
        <w:right w:val="none" w:sz="0" w:space="0" w:color="auto"/>
      </w:divBdr>
    </w:div>
    <w:div w:id="1520463507">
      <w:bodyDiv w:val="1"/>
      <w:marLeft w:val="0"/>
      <w:marRight w:val="0"/>
      <w:marTop w:val="0"/>
      <w:marBottom w:val="0"/>
      <w:divBdr>
        <w:top w:val="none" w:sz="0" w:space="0" w:color="auto"/>
        <w:left w:val="none" w:sz="0" w:space="0" w:color="auto"/>
        <w:bottom w:val="none" w:sz="0" w:space="0" w:color="auto"/>
        <w:right w:val="none" w:sz="0" w:space="0" w:color="auto"/>
      </w:divBdr>
    </w:div>
    <w:div w:id="1552498198">
      <w:bodyDiv w:val="1"/>
      <w:marLeft w:val="0"/>
      <w:marRight w:val="0"/>
      <w:marTop w:val="0"/>
      <w:marBottom w:val="0"/>
      <w:divBdr>
        <w:top w:val="none" w:sz="0" w:space="0" w:color="auto"/>
        <w:left w:val="none" w:sz="0" w:space="0" w:color="auto"/>
        <w:bottom w:val="none" w:sz="0" w:space="0" w:color="auto"/>
        <w:right w:val="none" w:sz="0" w:space="0" w:color="auto"/>
      </w:divBdr>
    </w:div>
    <w:div w:id="1612054761">
      <w:bodyDiv w:val="1"/>
      <w:marLeft w:val="0"/>
      <w:marRight w:val="0"/>
      <w:marTop w:val="0"/>
      <w:marBottom w:val="0"/>
      <w:divBdr>
        <w:top w:val="none" w:sz="0" w:space="0" w:color="auto"/>
        <w:left w:val="none" w:sz="0" w:space="0" w:color="auto"/>
        <w:bottom w:val="none" w:sz="0" w:space="0" w:color="auto"/>
        <w:right w:val="none" w:sz="0" w:space="0" w:color="auto"/>
      </w:divBdr>
    </w:div>
    <w:div w:id="1657538579">
      <w:bodyDiv w:val="1"/>
      <w:marLeft w:val="0"/>
      <w:marRight w:val="0"/>
      <w:marTop w:val="0"/>
      <w:marBottom w:val="0"/>
      <w:divBdr>
        <w:top w:val="none" w:sz="0" w:space="0" w:color="auto"/>
        <w:left w:val="none" w:sz="0" w:space="0" w:color="auto"/>
        <w:bottom w:val="none" w:sz="0" w:space="0" w:color="auto"/>
        <w:right w:val="none" w:sz="0" w:space="0" w:color="auto"/>
      </w:divBdr>
    </w:div>
    <w:div w:id="1687516474">
      <w:bodyDiv w:val="1"/>
      <w:marLeft w:val="0"/>
      <w:marRight w:val="0"/>
      <w:marTop w:val="0"/>
      <w:marBottom w:val="0"/>
      <w:divBdr>
        <w:top w:val="none" w:sz="0" w:space="0" w:color="auto"/>
        <w:left w:val="none" w:sz="0" w:space="0" w:color="auto"/>
        <w:bottom w:val="none" w:sz="0" w:space="0" w:color="auto"/>
        <w:right w:val="none" w:sz="0" w:space="0" w:color="auto"/>
      </w:divBdr>
    </w:div>
    <w:div w:id="1725595620">
      <w:bodyDiv w:val="1"/>
      <w:marLeft w:val="0"/>
      <w:marRight w:val="0"/>
      <w:marTop w:val="0"/>
      <w:marBottom w:val="0"/>
      <w:divBdr>
        <w:top w:val="none" w:sz="0" w:space="0" w:color="auto"/>
        <w:left w:val="none" w:sz="0" w:space="0" w:color="auto"/>
        <w:bottom w:val="none" w:sz="0" w:space="0" w:color="auto"/>
        <w:right w:val="none" w:sz="0" w:space="0" w:color="auto"/>
      </w:divBdr>
    </w:div>
    <w:div w:id="1757164655">
      <w:bodyDiv w:val="1"/>
      <w:marLeft w:val="0"/>
      <w:marRight w:val="0"/>
      <w:marTop w:val="0"/>
      <w:marBottom w:val="0"/>
      <w:divBdr>
        <w:top w:val="none" w:sz="0" w:space="0" w:color="auto"/>
        <w:left w:val="none" w:sz="0" w:space="0" w:color="auto"/>
        <w:bottom w:val="none" w:sz="0" w:space="0" w:color="auto"/>
        <w:right w:val="none" w:sz="0" w:space="0" w:color="auto"/>
      </w:divBdr>
    </w:div>
    <w:div w:id="1789545583">
      <w:bodyDiv w:val="1"/>
      <w:marLeft w:val="0"/>
      <w:marRight w:val="0"/>
      <w:marTop w:val="0"/>
      <w:marBottom w:val="0"/>
      <w:divBdr>
        <w:top w:val="none" w:sz="0" w:space="0" w:color="auto"/>
        <w:left w:val="none" w:sz="0" w:space="0" w:color="auto"/>
        <w:bottom w:val="none" w:sz="0" w:space="0" w:color="auto"/>
        <w:right w:val="none" w:sz="0" w:space="0" w:color="auto"/>
      </w:divBdr>
    </w:div>
    <w:div w:id="1806044573">
      <w:bodyDiv w:val="1"/>
      <w:marLeft w:val="0"/>
      <w:marRight w:val="0"/>
      <w:marTop w:val="0"/>
      <w:marBottom w:val="0"/>
      <w:divBdr>
        <w:top w:val="none" w:sz="0" w:space="0" w:color="auto"/>
        <w:left w:val="none" w:sz="0" w:space="0" w:color="auto"/>
        <w:bottom w:val="none" w:sz="0" w:space="0" w:color="auto"/>
        <w:right w:val="none" w:sz="0" w:space="0" w:color="auto"/>
      </w:divBdr>
    </w:div>
    <w:div w:id="1828475611">
      <w:bodyDiv w:val="1"/>
      <w:marLeft w:val="0"/>
      <w:marRight w:val="0"/>
      <w:marTop w:val="0"/>
      <w:marBottom w:val="0"/>
      <w:divBdr>
        <w:top w:val="none" w:sz="0" w:space="0" w:color="auto"/>
        <w:left w:val="none" w:sz="0" w:space="0" w:color="auto"/>
        <w:bottom w:val="none" w:sz="0" w:space="0" w:color="auto"/>
        <w:right w:val="none" w:sz="0" w:space="0" w:color="auto"/>
      </w:divBdr>
    </w:div>
    <w:div w:id="1849557179">
      <w:bodyDiv w:val="1"/>
      <w:marLeft w:val="0"/>
      <w:marRight w:val="0"/>
      <w:marTop w:val="0"/>
      <w:marBottom w:val="0"/>
      <w:divBdr>
        <w:top w:val="none" w:sz="0" w:space="0" w:color="auto"/>
        <w:left w:val="none" w:sz="0" w:space="0" w:color="auto"/>
        <w:bottom w:val="none" w:sz="0" w:space="0" w:color="auto"/>
        <w:right w:val="none" w:sz="0" w:space="0" w:color="auto"/>
      </w:divBdr>
    </w:div>
    <w:div w:id="1914313341">
      <w:bodyDiv w:val="1"/>
      <w:marLeft w:val="0"/>
      <w:marRight w:val="0"/>
      <w:marTop w:val="0"/>
      <w:marBottom w:val="0"/>
      <w:divBdr>
        <w:top w:val="none" w:sz="0" w:space="0" w:color="auto"/>
        <w:left w:val="none" w:sz="0" w:space="0" w:color="auto"/>
        <w:bottom w:val="none" w:sz="0" w:space="0" w:color="auto"/>
        <w:right w:val="none" w:sz="0" w:space="0" w:color="auto"/>
      </w:divBdr>
    </w:div>
    <w:div w:id="20061262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eader" Target="header1.xm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cid:image006.png@01DADD2A.5EEBAF40" TargetMode="External"/><Relationship Id="rId17" Type="http://schemas.openxmlformats.org/officeDocument/2006/relationships/hyperlink" Target="mailto:pasitikejimolinija@ignitis.lt" TargetMode="External"/><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cid:image008.png@01DADD2A.5EEBAF40"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cid:image007.png@01DADD2A.5EEBAF40" TargetMode="External"/><Relationship Id="rId22" Type="http://schemas.openxmlformats.org/officeDocument/2006/relationships/header" Target="header3.xml"/></Relationships>
</file>

<file path=word/_rels/footer3.xml.rels><?xml version="1.0" encoding="UTF-8" standalone="yes"?>
<Relationships xmlns="http://schemas.openxmlformats.org/package/2006/relationships"><Relationship Id="rId2" Type="http://schemas.openxmlformats.org/officeDocument/2006/relationships/hyperlink" Target="http://www.ignitisgrupe.lt" TargetMode="External"/><Relationship Id="rId1" Type="http://schemas.openxmlformats.org/officeDocument/2006/relationships/hyperlink" Target="http://www.ignitisgrupe.l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emf"/></Relationships>
</file>

<file path=word/_rels/header3.xml.rels><?xml version="1.0" encoding="UTF-8" standalone="yes"?>
<Relationships xmlns="http://schemas.openxmlformats.org/package/2006/relationships"><Relationship Id="rId1" Type="http://schemas.openxmlformats.org/officeDocument/2006/relationships/image" Target="media/image5.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701E214D737D4417ADDE023D53C7AF57"/>
        <w:category>
          <w:name w:val="General"/>
          <w:gallery w:val="placeholder"/>
        </w:category>
        <w:types>
          <w:type w:val="bbPlcHdr"/>
        </w:types>
        <w:behaviors>
          <w:behavior w:val="content"/>
        </w:behaviors>
        <w:guid w:val="{D63AC50D-CD60-45BC-88BD-08C7F0759072}"/>
      </w:docPartPr>
      <w:docPartBody>
        <w:p w:rsidR="007F5D6C" w:rsidRDefault="003303C7" w:rsidP="003303C7">
          <w:pPr>
            <w:pStyle w:val="701E214D737D4417ADDE023D53C7AF57"/>
          </w:pPr>
          <w:r w:rsidRPr="00651E3D">
            <w:rPr>
              <w:rStyle w:val="PlaceholderText"/>
            </w:rPr>
            <w:t>Click here to enter a date.</w:t>
          </w:r>
        </w:p>
      </w:docPartBody>
    </w:docPart>
    <w:docPart>
      <w:docPartPr>
        <w:name w:val="49151817AD124A1CB3FF7565F9A8F0D7"/>
        <w:category>
          <w:name w:val="General"/>
          <w:gallery w:val="placeholder"/>
        </w:category>
        <w:types>
          <w:type w:val="bbPlcHdr"/>
        </w:types>
        <w:behaviors>
          <w:behavior w:val="content"/>
        </w:behaviors>
        <w:guid w:val="{4B991C49-7379-4121-9176-F1613EFC669F}"/>
      </w:docPartPr>
      <w:docPartBody>
        <w:p w:rsidR="0029052A" w:rsidRDefault="00FE12D7" w:rsidP="00FE12D7">
          <w:pPr>
            <w:pStyle w:val="49151817AD124A1CB3FF7565F9A8F0D7"/>
          </w:pPr>
          <w:r w:rsidRPr="004762F9">
            <w:rPr>
              <w:rStyle w:val="PlaceholderText"/>
              <w:rFonts w:ascii="Arial" w:eastAsiaTheme="minorHAnsi" w:hAnsi="Arial" w:cs="Arial"/>
              <w:sz w:val="20"/>
              <w:szCs w:val="20"/>
            </w:rPr>
            <w:t>_________________________</w:t>
          </w:r>
        </w:p>
      </w:docPartBody>
    </w:docPart>
    <w:docPart>
      <w:docPartPr>
        <w:name w:val="6152701112F14D75960A38720A35B6F6"/>
        <w:category>
          <w:name w:val="General"/>
          <w:gallery w:val="placeholder"/>
        </w:category>
        <w:types>
          <w:type w:val="bbPlcHdr"/>
        </w:types>
        <w:behaviors>
          <w:behavior w:val="content"/>
        </w:behaviors>
        <w:guid w:val="{47EFF801-08B1-4CCC-A4B9-C6A7DB125A42}"/>
      </w:docPartPr>
      <w:docPartBody>
        <w:p w:rsidR="00E14ED2" w:rsidRDefault="007A18C4" w:rsidP="007A18C4">
          <w:pPr>
            <w:pStyle w:val="6152701112F14D75960A38720A35B6F6"/>
          </w:pPr>
          <w:r w:rsidRPr="00A2090A">
            <w:rPr>
              <w:rFonts w:ascii="Arial" w:hAnsi="Arial" w:cs="Arial"/>
              <w:bCs/>
              <w:color w:val="FF0000"/>
            </w:rPr>
            <w:t>[Pasirinkite]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Lucida Grande">
    <w:altName w:val="Times New Roman"/>
    <w:charset w:val="00"/>
    <w:family w:val="auto"/>
    <w:pitch w:val="variable"/>
    <w:sig w:usb0="E1000AEF" w:usb1="5000A1FF" w:usb2="00000000" w:usb3="00000000" w:csb0="000001BF" w:csb1="00000000"/>
  </w:font>
  <w:font w:name="Verdana">
    <w:panose1 w:val="020B0604030504040204"/>
    <w:charset w:val="BA"/>
    <w:family w:val="swiss"/>
    <w:pitch w:val="variable"/>
    <w:sig w:usb0="A00006FF" w:usb1="4000205B" w:usb2="00000010" w:usb3="00000000" w:csb0="0000019F" w:csb1="00000000"/>
  </w:font>
  <w:font w:name="Bookman Old Style">
    <w:panose1 w:val="02050604050505020204"/>
    <w:charset w:val="BA"/>
    <w:family w:val="roman"/>
    <w:pitch w:val="variable"/>
    <w:sig w:usb0="00000287" w:usb1="00000000" w:usb2="00000000" w:usb3="00000000" w:csb0="0000009F" w:csb1="00000000"/>
  </w:font>
  <w:font w:name="Segoe UI">
    <w:panose1 w:val="020B0502040204020203"/>
    <w:charset w:val="BA"/>
    <w:family w:val="swiss"/>
    <w:pitch w:val="variable"/>
    <w:sig w:usb0="E4002EFF" w:usb1="C000E47F" w:usb2="00000009" w:usb3="00000000" w:csb0="000001FF" w:csb1="00000000"/>
  </w:font>
  <w:font w:name="Times New Roman (Body CS)">
    <w:panose1 w:val="00000000000000000000"/>
    <w:charset w:val="00"/>
    <w:family w:val="roman"/>
    <w:notTrueType/>
    <w:pitch w:val="default"/>
  </w:font>
  <w:font w:name="Basetica Bold">
    <w:altName w:val="Trebuchet MS"/>
    <w:charset w:val="00"/>
    <w:family w:val="auto"/>
    <w:pitch w:val="variable"/>
    <w:sig w:usb0="00000001" w:usb1="00000011" w:usb2="00000000" w:usb3="00000000" w:csb0="00000093"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BA"/>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03C7"/>
    <w:rsid w:val="00020831"/>
    <w:rsid w:val="000260DC"/>
    <w:rsid w:val="000406CF"/>
    <w:rsid w:val="00042C85"/>
    <w:rsid w:val="00042C8A"/>
    <w:rsid w:val="00054BBF"/>
    <w:rsid w:val="00066753"/>
    <w:rsid w:val="000A7F85"/>
    <w:rsid w:val="000B006A"/>
    <w:rsid w:val="000B31EC"/>
    <w:rsid w:val="0010507F"/>
    <w:rsid w:val="001130AF"/>
    <w:rsid w:val="001161E3"/>
    <w:rsid w:val="00127D1E"/>
    <w:rsid w:val="0013084C"/>
    <w:rsid w:val="00135C4B"/>
    <w:rsid w:val="001609B5"/>
    <w:rsid w:val="00171E96"/>
    <w:rsid w:val="0018017D"/>
    <w:rsid w:val="001C0507"/>
    <w:rsid w:val="001C230E"/>
    <w:rsid w:val="00211B1F"/>
    <w:rsid w:val="00212DAC"/>
    <w:rsid w:val="002251F0"/>
    <w:rsid w:val="002277A5"/>
    <w:rsid w:val="00233C39"/>
    <w:rsid w:val="002507DE"/>
    <w:rsid w:val="00257BCA"/>
    <w:rsid w:val="0029052A"/>
    <w:rsid w:val="002962C4"/>
    <w:rsid w:val="002A310A"/>
    <w:rsid w:val="002B63D4"/>
    <w:rsid w:val="002C30CA"/>
    <w:rsid w:val="002C730E"/>
    <w:rsid w:val="002E3C5B"/>
    <w:rsid w:val="002E7CFF"/>
    <w:rsid w:val="002F566F"/>
    <w:rsid w:val="003035B7"/>
    <w:rsid w:val="00314062"/>
    <w:rsid w:val="003302EE"/>
    <w:rsid w:val="003303C7"/>
    <w:rsid w:val="00341349"/>
    <w:rsid w:val="00350E77"/>
    <w:rsid w:val="0036583E"/>
    <w:rsid w:val="00366809"/>
    <w:rsid w:val="003733CC"/>
    <w:rsid w:val="0037369C"/>
    <w:rsid w:val="00393387"/>
    <w:rsid w:val="003952DE"/>
    <w:rsid w:val="00396FF5"/>
    <w:rsid w:val="003B523E"/>
    <w:rsid w:val="003C0EBC"/>
    <w:rsid w:val="003F70A0"/>
    <w:rsid w:val="00406495"/>
    <w:rsid w:val="00410C56"/>
    <w:rsid w:val="004137A6"/>
    <w:rsid w:val="0042583E"/>
    <w:rsid w:val="00440957"/>
    <w:rsid w:val="00443849"/>
    <w:rsid w:val="00443BC4"/>
    <w:rsid w:val="00455026"/>
    <w:rsid w:val="00463969"/>
    <w:rsid w:val="00466F70"/>
    <w:rsid w:val="00482D32"/>
    <w:rsid w:val="00482E5F"/>
    <w:rsid w:val="00484C62"/>
    <w:rsid w:val="00486A35"/>
    <w:rsid w:val="00490E3A"/>
    <w:rsid w:val="004A011A"/>
    <w:rsid w:val="004A57C9"/>
    <w:rsid w:val="004A646D"/>
    <w:rsid w:val="004B7372"/>
    <w:rsid w:val="004D7443"/>
    <w:rsid w:val="004E3DDA"/>
    <w:rsid w:val="004F29E5"/>
    <w:rsid w:val="00504602"/>
    <w:rsid w:val="00512C46"/>
    <w:rsid w:val="005474FD"/>
    <w:rsid w:val="00553BBF"/>
    <w:rsid w:val="00557ACF"/>
    <w:rsid w:val="0057010E"/>
    <w:rsid w:val="0057678F"/>
    <w:rsid w:val="005779C2"/>
    <w:rsid w:val="00577C67"/>
    <w:rsid w:val="00586435"/>
    <w:rsid w:val="005B6465"/>
    <w:rsid w:val="005F19BF"/>
    <w:rsid w:val="00601636"/>
    <w:rsid w:val="00613EBC"/>
    <w:rsid w:val="00622439"/>
    <w:rsid w:val="00632722"/>
    <w:rsid w:val="00640C61"/>
    <w:rsid w:val="0064237A"/>
    <w:rsid w:val="00643623"/>
    <w:rsid w:val="006604D6"/>
    <w:rsid w:val="006703AC"/>
    <w:rsid w:val="00672980"/>
    <w:rsid w:val="006938DD"/>
    <w:rsid w:val="006B21B6"/>
    <w:rsid w:val="006E4932"/>
    <w:rsid w:val="006F3071"/>
    <w:rsid w:val="007005B3"/>
    <w:rsid w:val="00707789"/>
    <w:rsid w:val="00707E72"/>
    <w:rsid w:val="00735C9D"/>
    <w:rsid w:val="00753D8F"/>
    <w:rsid w:val="0076312E"/>
    <w:rsid w:val="0077115B"/>
    <w:rsid w:val="00775EB9"/>
    <w:rsid w:val="007766DC"/>
    <w:rsid w:val="00786B66"/>
    <w:rsid w:val="00786D91"/>
    <w:rsid w:val="00793E37"/>
    <w:rsid w:val="00796E4C"/>
    <w:rsid w:val="007A18C4"/>
    <w:rsid w:val="007A3EF2"/>
    <w:rsid w:val="007C3CFD"/>
    <w:rsid w:val="007D099A"/>
    <w:rsid w:val="007D2D54"/>
    <w:rsid w:val="007E5808"/>
    <w:rsid w:val="007F5D6C"/>
    <w:rsid w:val="00801028"/>
    <w:rsid w:val="0080154B"/>
    <w:rsid w:val="00806384"/>
    <w:rsid w:val="00810375"/>
    <w:rsid w:val="0081785B"/>
    <w:rsid w:val="008277E7"/>
    <w:rsid w:val="00842882"/>
    <w:rsid w:val="00842E62"/>
    <w:rsid w:val="00866EF4"/>
    <w:rsid w:val="008C2B18"/>
    <w:rsid w:val="008C6470"/>
    <w:rsid w:val="008D2A31"/>
    <w:rsid w:val="008E13E9"/>
    <w:rsid w:val="008E3DA5"/>
    <w:rsid w:val="008F06D4"/>
    <w:rsid w:val="008F5FF1"/>
    <w:rsid w:val="0090169C"/>
    <w:rsid w:val="00901C32"/>
    <w:rsid w:val="00910054"/>
    <w:rsid w:val="00914699"/>
    <w:rsid w:val="00944455"/>
    <w:rsid w:val="00946EA7"/>
    <w:rsid w:val="009525B1"/>
    <w:rsid w:val="0095575E"/>
    <w:rsid w:val="00956BB3"/>
    <w:rsid w:val="00970A16"/>
    <w:rsid w:val="009748B8"/>
    <w:rsid w:val="0097592D"/>
    <w:rsid w:val="00976185"/>
    <w:rsid w:val="00987B2C"/>
    <w:rsid w:val="009B7C78"/>
    <w:rsid w:val="009D3A3A"/>
    <w:rsid w:val="009D474A"/>
    <w:rsid w:val="009D5CD4"/>
    <w:rsid w:val="009E2D32"/>
    <w:rsid w:val="00A0655A"/>
    <w:rsid w:val="00A0734B"/>
    <w:rsid w:val="00A07819"/>
    <w:rsid w:val="00A1651C"/>
    <w:rsid w:val="00A36472"/>
    <w:rsid w:val="00A662F1"/>
    <w:rsid w:val="00A67288"/>
    <w:rsid w:val="00A82245"/>
    <w:rsid w:val="00A935F5"/>
    <w:rsid w:val="00AA5826"/>
    <w:rsid w:val="00AC5304"/>
    <w:rsid w:val="00AC7D19"/>
    <w:rsid w:val="00AF4397"/>
    <w:rsid w:val="00AF5F04"/>
    <w:rsid w:val="00B04716"/>
    <w:rsid w:val="00B0669E"/>
    <w:rsid w:val="00B111CE"/>
    <w:rsid w:val="00B20D2E"/>
    <w:rsid w:val="00B30B39"/>
    <w:rsid w:val="00B466C9"/>
    <w:rsid w:val="00B51CEA"/>
    <w:rsid w:val="00B57A9D"/>
    <w:rsid w:val="00B61A73"/>
    <w:rsid w:val="00B80B98"/>
    <w:rsid w:val="00B86FC0"/>
    <w:rsid w:val="00B92C8E"/>
    <w:rsid w:val="00B93F87"/>
    <w:rsid w:val="00B95023"/>
    <w:rsid w:val="00B97CCF"/>
    <w:rsid w:val="00BA5EE4"/>
    <w:rsid w:val="00BC400F"/>
    <w:rsid w:val="00BD384E"/>
    <w:rsid w:val="00C1377F"/>
    <w:rsid w:val="00C2501B"/>
    <w:rsid w:val="00C35630"/>
    <w:rsid w:val="00C37370"/>
    <w:rsid w:val="00C43DF5"/>
    <w:rsid w:val="00C60AC5"/>
    <w:rsid w:val="00C610C7"/>
    <w:rsid w:val="00C71498"/>
    <w:rsid w:val="00C721F9"/>
    <w:rsid w:val="00C81183"/>
    <w:rsid w:val="00C811BB"/>
    <w:rsid w:val="00C97625"/>
    <w:rsid w:val="00CA5E42"/>
    <w:rsid w:val="00CB2161"/>
    <w:rsid w:val="00CB7F45"/>
    <w:rsid w:val="00CC0DF9"/>
    <w:rsid w:val="00CD47AE"/>
    <w:rsid w:val="00CF30B7"/>
    <w:rsid w:val="00CF71ED"/>
    <w:rsid w:val="00D06C4D"/>
    <w:rsid w:val="00D163B4"/>
    <w:rsid w:val="00D227F1"/>
    <w:rsid w:val="00D2555C"/>
    <w:rsid w:val="00D3327C"/>
    <w:rsid w:val="00D36EE0"/>
    <w:rsid w:val="00D4102D"/>
    <w:rsid w:val="00D47A6C"/>
    <w:rsid w:val="00D96892"/>
    <w:rsid w:val="00DA01A3"/>
    <w:rsid w:val="00DB149D"/>
    <w:rsid w:val="00DC0B2E"/>
    <w:rsid w:val="00DC3172"/>
    <w:rsid w:val="00DC4C2B"/>
    <w:rsid w:val="00DE2460"/>
    <w:rsid w:val="00DF7F67"/>
    <w:rsid w:val="00E065CA"/>
    <w:rsid w:val="00E14ED2"/>
    <w:rsid w:val="00E240FC"/>
    <w:rsid w:val="00E31E18"/>
    <w:rsid w:val="00E46982"/>
    <w:rsid w:val="00E8585B"/>
    <w:rsid w:val="00E86B85"/>
    <w:rsid w:val="00EA2CFE"/>
    <w:rsid w:val="00EA3308"/>
    <w:rsid w:val="00EB6EA2"/>
    <w:rsid w:val="00EC1A91"/>
    <w:rsid w:val="00ED69A8"/>
    <w:rsid w:val="00ED6E9A"/>
    <w:rsid w:val="00EE357B"/>
    <w:rsid w:val="00EE4F00"/>
    <w:rsid w:val="00EF01BC"/>
    <w:rsid w:val="00EF13F4"/>
    <w:rsid w:val="00F03E29"/>
    <w:rsid w:val="00F05463"/>
    <w:rsid w:val="00F228C1"/>
    <w:rsid w:val="00F23F6D"/>
    <w:rsid w:val="00F245E3"/>
    <w:rsid w:val="00F26B6A"/>
    <w:rsid w:val="00F30C48"/>
    <w:rsid w:val="00F50536"/>
    <w:rsid w:val="00F61D33"/>
    <w:rsid w:val="00F63239"/>
    <w:rsid w:val="00F6650E"/>
    <w:rsid w:val="00F7485A"/>
    <w:rsid w:val="00F91B1B"/>
    <w:rsid w:val="00FA33BE"/>
    <w:rsid w:val="00FA6FF4"/>
    <w:rsid w:val="00FB04DB"/>
    <w:rsid w:val="00FD2916"/>
    <w:rsid w:val="00FE12D7"/>
    <w:rsid w:val="00FE6AF4"/>
    <w:rsid w:val="00FF2213"/>
    <w:rsid w:val="00FF745C"/>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46982"/>
    <w:rPr>
      <w:color w:val="808080"/>
    </w:rPr>
  </w:style>
  <w:style w:type="paragraph" w:customStyle="1" w:styleId="701E214D737D4417ADDE023D53C7AF57">
    <w:name w:val="701E214D737D4417ADDE023D53C7AF57"/>
    <w:rsid w:val="003303C7"/>
  </w:style>
  <w:style w:type="paragraph" w:customStyle="1" w:styleId="49151817AD124A1CB3FF7565F9A8F0D7">
    <w:name w:val="49151817AD124A1CB3FF7565F9A8F0D7"/>
    <w:rsid w:val="00FE12D7"/>
  </w:style>
  <w:style w:type="paragraph" w:customStyle="1" w:styleId="6152701112F14D75960A38720A35B6F6">
    <w:name w:val="6152701112F14D75960A38720A35B6F6"/>
    <w:rsid w:val="007A18C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00CC65D80A1EA44BA450C9851FF89799" ma:contentTypeVersion="9" ma:contentTypeDescription="Create a new document." ma:contentTypeScope="" ma:versionID="4696df9d3f0c52ece6ec246cdb59caa3">
  <xsd:schema xmlns:xsd="http://www.w3.org/2001/XMLSchema" xmlns:xs="http://www.w3.org/2001/XMLSchema" xmlns:p="http://schemas.microsoft.com/office/2006/metadata/properties" xmlns:ns2="7fa492fd-84a6-4e05-8a76-d1229613d254" xmlns:ns3="146ebba3-02ef-4ef4-9c0f-158a0aeb36bd" targetNamespace="http://schemas.microsoft.com/office/2006/metadata/properties" ma:root="true" ma:fieldsID="f7114bdebc17df8bc902250cb7e80df1" ns2:_="" ns3:_="">
    <xsd:import namespace="7fa492fd-84a6-4e05-8a76-d1229613d254"/>
    <xsd:import namespace="146ebba3-02ef-4ef4-9c0f-158a0aeb36bd"/>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fa492fd-84a6-4e05-8a76-d1229613d25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46ebba3-02ef-4ef4-9c0f-158a0aeb36bd"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TURABIAN.XSL" StyleName="Turabian"/>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4719E12-044C-4598-9085-1EE766E464C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62138D8-3C47-4D91-8D2C-99B27C49C47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fa492fd-84a6-4e05-8a76-d1229613d254"/>
    <ds:schemaRef ds:uri="146ebba3-02ef-4ef4-9c0f-158a0aeb36b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BCE8826-803C-4281-9B6B-1848D0570161}">
  <ds:schemaRefs>
    <ds:schemaRef ds:uri="http://schemas.openxmlformats.org/officeDocument/2006/bibliography"/>
  </ds:schemaRefs>
</ds:datastoreItem>
</file>

<file path=customXml/itemProps4.xml><?xml version="1.0" encoding="utf-8"?>
<ds:datastoreItem xmlns:ds="http://schemas.openxmlformats.org/officeDocument/2006/customXml" ds:itemID="{FAE2776B-7A98-40FF-A36B-F9D4DC05D039}">
  <ds:schemaRefs>
    <ds:schemaRef ds:uri="http://schemas.microsoft.com/sharepoint/v3/contenttype/forms"/>
  </ds:schemaRefs>
</ds:datastoreItem>
</file>

<file path=docMetadata/LabelInfo.xml><?xml version="1.0" encoding="utf-8"?>
<clbl:labelList xmlns:clbl="http://schemas.microsoft.com/office/2020/mipLabelMetadata">
  <clbl:label id="{b802f925-58db-45de-821f-39d58734365c}" enabled="1" method="Privileged" siteId="{ea88e983-d65a-47b3-adb4-3e1c6d2110d2}" contentBits="0" removed="0"/>
</clbl:labelList>
</file>

<file path=docProps/app.xml><?xml version="1.0" encoding="utf-8"?>
<Properties xmlns="http://schemas.openxmlformats.org/officeDocument/2006/extended-properties" xmlns:vt="http://schemas.openxmlformats.org/officeDocument/2006/docPropsVTypes">
  <Template>Normal</Template>
  <TotalTime>364</TotalTime>
  <Pages>3</Pages>
  <Words>2423</Words>
  <Characters>1382</Characters>
  <Application>Microsoft Office Word</Application>
  <DocSecurity>0</DocSecurity>
  <Lines>11</Lines>
  <Paragraphs>7</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3798</CharactersWithSpaces>
  <SharedDoc>false</SharedDoc>
  <HLinks>
    <vt:vector size="6" baseType="variant">
      <vt:variant>
        <vt:i4>7536684</vt:i4>
      </vt:variant>
      <vt:variant>
        <vt:i4>0</vt:i4>
      </vt:variant>
      <vt:variant>
        <vt:i4>0</vt:i4>
      </vt:variant>
      <vt:variant>
        <vt:i4>5</vt:i4>
      </vt:variant>
      <vt:variant>
        <vt:lpwstr>http://www.ignitisgrupe.lt/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Ilona Kiselienė</cp:lastModifiedBy>
  <cp:revision>41</cp:revision>
  <dcterms:created xsi:type="dcterms:W3CDTF">2024-05-24T10:13:00Z</dcterms:created>
  <dcterms:modified xsi:type="dcterms:W3CDTF">2025-02-10T08:20:00Z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0x01010000CC65D80A1EA44BA450C9851FF89799</vt:lpwstr>
  </property>
  <property fmtid="{D5CDD505-2E9C-101B-9397-08002B2CF9AE}" pid="3" name="MSIP_Label_320c693d-44b7-4e16-b3dd-4fcd87401cf5_Enabled">
    <vt:lpwstr>True</vt:lpwstr>
  </property>
  <property fmtid="{D5CDD505-2E9C-101B-9397-08002B2CF9AE}" pid="4" name="MSIP_Label_320c693d-44b7-4e16-b3dd-4fcd87401cf5_SiteId">
    <vt:lpwstr>ea88e983-d65a-47b3-adb4-3e1c6d2110d2</vt:lpwstr>
  </property>
  <property fmtid="{D5CDD505-2E9C-101B-9397-08002B2CF9AE}" pid="5" name="MSIP_Label_320c693d-44b7-4e16-b3dd-4fcd87401cf5_Owner">
    <vt:lpwstr>Zivile.Kasparaviciene@ignitis.lt</vt:lpwstr>
  </property>
  <property fmtid="{D5CDD505-2E9C-101B-9397-08002B2CF9AE}" pid="6" name="MSIP_Label_320c693d-44b7-4e16-b3dd-4fcd87401cf5_SetDate">
    <vt:lpwstr>2019-12-30T13:16:23.4302163Z</vt:lpwstr>
  </property>
  <property fmtid="{D5CDD505-2E9C-101B-9397-08002B2CF9AE}" pid="7" name="MSIP_Label_320c693d-44b7-4e16-b3dd-4fcd87401cf5_Name">
    <vt:lpwstr>Viešo naudojimo</vt:lpwstr>
  </property>
  <property fmtid="{D5CDD505-2E9C-101B-9397-08002B2CF9AE}" pid="8" name="MSIP_Label_320c693d-44b7-4e16-b3dd-4fcd87401cf5_Application">
    <vt:lpwstr>Microsoft Azure Information Protection</vt:lpwstr>
  </property>
  <property fmtid="{D5CDD505-2E9C-101B-9397-08002B2CF9AE}" pid="9" name="MSIP_Label_320c693d-44b7-4e16-b3dd-4fcd87401cf5_ActionId">
    <vt:lpwstr>61b1cd06-e88c-4b2d-aea1-90b646690976</vt:lpwstr>
  </property>
  <property fmtid="{D5CDD505-2E9C-101B-9397-08002B2CF9AE}" pid="10" name="MSIP_Label_320c693d-44b7-4e16-b3dd-4fcd87401cf5_Extended_MSFT_Method">
    <vt:lpwstr>Manual</vt:lpwstr>
  </property>
  <property fmtid="{D5CDD505-2E9C-101B-9397-08002B2CF9AE}" pid="11" name="MSIP_Label_190751af-2442-49a7-b7b9-9f0bcce858c9_Enabled">
    <vt:lpwstr>true</vt:lpwstr>
  </property>
  <property fmtid="{D5CDD505-2E9C-101B-9397-08002B2CF9AE}" pid="12" name="MSIP_Label_190751af-2442-49a7-b7b9-9f0bcce858c9_SetDate">
    <vt:lpwstr>2021-11-03T07:26:40Z</vt:lpwstr>
  </property>
  <property fmtid="{D5CDD505-2E9C-101B-9397-08002B2CF9AE}" pid="13" name="MSIP_Label_190751af-2442-49a7-b7b9-9f0bcce858c9_Method">
    <vt:lpwstr>Privileged</vt:lpwstr>
  </property>
  <property fmtid="{D5CDD505-2E9C-101B-9397-08002B2CF9AE}" pid="14" name="MSIP_Label_190751af-2442-49a7-b7b9-9f0bcce858c9_Name">
    <vt:lpwstr>Vidaus dokumentai</vt:lpwstr>
  </property>
  <property fmtid="{D5CDD505-2E9C-101B-9397-08002B2CF9AE}" pid="15" name="MSIP_Label_190751af-2442-49a7-b7b9-9f0bcce858c9_SiteId">
    <vt:lpwstr>ea88e983-d65a-47b3-adb4-3e1c6d2110d2</vt:lpwstr>
  </property>
  <property fmtid="{D5CDD505-2E9C-101B-9397-08002B2CF9AE}" pid="16" name="MSIP_Label_190751af-2442-49a7-b7b9-9f0bcce858c9_ActionId">
    <vt:lpwstr>61b1cd06-e88c-4b2d-aea1-90b646690976</vt:lpwstr>
  </property>
  <property fmtid="{D5CDD505-2E9C-101B-9397-08002B2CF9AE}" pid="17" name="MSIP_Label_190751af-2442-49a7-b7b9-9f0bcce858c9_ContentBits">
    <vt:lpwstr>0</vt:lpwstr>
  </property>
</Properties>
</file>